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15FA4" w14:textId="77777777" w:rsidR="00BF3F04" w:rsidRPr="00C87AC8" w:rsidRDefault="00BF3F04" w:rsidP="003728F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iCs/>
          <w:kern w:val="0"/>
          <w:sz w:val="26"/>
          <w:szCs w:val="26"/>
          <w:lang w:eastAsia="it-IT"/>
          <w14:ligatures w14:val="none"/>
        </w:rPr>
      </w:pPr>
      <w:r w:rsidRPr="00C87AC8">
        <w:rPr>
          <w:rFonts w:ascii="Comic Sans MS" w:eastAsia="Times New Roman" w:hAnsi="Comic Sans MS" w:cs="Times New Roman"/>
          <w:b/>
          <w:iCs/>
          <w:kern w:val="0"/>
          <w:sz w:val="26"/>
          <w:szCs w:val="26"/>
          <w:lang w:eastAsia="it-IT"/>
          <w14:ligatures w14:val="none"/>
        </w:rPr>
        <w:t xml:space="preserve">Incontro ecumenico nel </w:t>
      </w:r>
      <w:r w:rsidR="003728F9" w:rsidRPr="00C87AC8">
        <w:rPr>
          <w:rFonts w:ascii="Comic Sans MS" w:eastAsia="Times New Roman" w:hAnsi="Comic Sans MS" w:cs="Times New Roman"/>
          <w:b/>
          <w:iCs/>
          <w:kern w:val="0"/>
          <w:sz w:val="26"/>
          <w:szCs w:val="26"/>
          <w:lang w:eastAsia="it-IT"/>
          <w14:ligatures w14:val="none"/>
        </w:rPr>
        <w:t xml:space="preserve">60° anniversario della reciproca rimessione </w:t>
      </w:r>
    </w:p>
    <w:p w14:paraId="27C48088" w14:textId="09933D3F" w:rsidR="00BF3F04" w:rsidRPr="00C87AC8" w:rsidRDefault="003728F9" w:rsidP="003728F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iCs/>
          <w:kern w:val="0"/>
          <w:sz w:val="26"/>
          <w:szCs w:val="26"/>
          <w:lang w:eastAsia="it-IT"/>
          <w14:ligatures w14:val="none"/>
        </w:rPr>
      </w:pPr>
      <w:r w:rsidRPr="00C87AC8">
        <w:rPr>
          <w:rFonts w:ascii="Comic Sans MS" w:eastAsia="Times New Roman" w:hAnsi="Comic Sans MS" w:cs="Times New Roman"/>
          <w:b/>
          <w:iCs/>
          <w:kern w:val="0"/>
          <w:sz w:val="26"/>
          <w:szCs w:val="26"/>
          <w:lang w:eastAsia="it-IT"/>
          <w14:ligatures w14:val="none"/>
        </w:rPr>
        <w:t>delle scomuniche tra</w:t>
      </w:r>
      <w:r w:rsidR="00BF3F04" w:rsidRPr="00C87AC8">
        <w:rPr>
          <w:rFonts w:ascii="Comic Sans MS" w:eastAsia="Times New Roman" w:hAnsi="Comic Sans MS" w:cs="Times New Roman"/>
          <w:b/>
          <w:iCs/>
          <w:kern w:val="0"/>
          <w:sz w:val="26"/>
          <w:szCs w:val="26"/>
          <w:lang w:eastAsia="it-IT"/>
          <w14:ligatures w14:val="none"/>
        </w:rPr>
        <w:t xml:space="preserve"> </w:t>
      </w:r>
      <w:r w:rsidRPr="00C87AC8">
        <w:rPr>
          <w:rFonts w:ascii="Comic Sans MS" w:eastAsia="Times New Roman" w:hAnsi="Comic Sans MS" w:cs="Times New Roman"/>
          <w:b/>
          <w:iCs/>
          <w:kern w:val="0"/>
          <w:sz w:val="26"/>
          <w:szCs w:val="26"/>
          <w:lang w:eastAsia="it-IT"/>
          <w14:ligatures w14:val="none"/>
        </w:rPr>
        <w:t xml:space="preserve">Roma e Costantinopoli </w:t>
      </w:r>
    </w:p>
    <w:p w14:paraId="1B7F944E" w14:textId="06E0F753" w:rsidR="003728F9" w:rsidRPr="00C87AC8" w:rsidRDefault="00BF3F04" w:rsidP="003728F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iCs/>
          <w:kern w:val="0"/>
          <w:sz w:val="26"/>
          <w:szCs w:val="26"/>
          <w:lang w:eastAsia="it-IT"/>
          <w14:ligatures w14:val="none"/>
        </w:rPr>
      </w:pPr>
      <w:r w:rsidRPr="00C87AC8">
        <w:rPr>
          <w:rFonts w:ascii="Comic Sans MS" w:eastAsia="Times New Roman" w:hAnsi="Comic Sans MS" w:cs="Times New Roman"/>
          <w:b/>
          <w:iCs/>
          <w:kern w:val="0"/>
          <w:sz w:val="26"/>
          <w:szCs w:val="26"/>
          <w:lang w:eastAsia="it-IT"/>
          <w14:ligatures w14:val="none"/>
        </w:rPr>
        <w:t>Venezia - Chiesa di San Zaccaria, 2 dicembre 2025</w:t>
      </w:r>
    </w:p>
    <w:p w14:paraId="086922F2" w14:textId="37E92C2B" w:rsidR="003728F9" w:rsidRPr="00C87AC8" w:rsidRDefault="00BF3F04" w:rsidP="003728F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kern w:val="0"/>
          <w:sz w:val="26"/>
          <w:szCs w:val="26"/>
          <w:lang w:eastAsia="it-IT"/>
          <w14:ligatures w14:val="none"/>
        </w:rPr>
      </w:pPr>
      <w:r w:rsidRPr="00C87AC8">
        <w:rPr>
          <w:rFonts w:ascii="Comic Sans MS" w:eastAsia="Times New Roman" w:hAnsi="Comic Sans MS" w:cs="Times New Roman"/>
          <w:b/>
          <w:iCs/>
          <w:kern w:val="0"/>
          <w:sz w:val="26"/>
          <w:szCs w:val="26"/>
          <w:lang w:eastAsia="it-IT"/>
          <w14:ligatures w14:val="none"/>
        </w:rPr>
        <w:t xml:space="preserve">Intervento del Patriarca di Venezia </w:t>
      </w:r>
      <w:r w:rsidR="003728F9" w:rsidRPr="00C87AC8">
        <w:rPr>
          <w:rFonts w:ascii="Comic Sans MS" w:eastAsia="Times New Roman" w:hAnsi="Comic Sans MS" w:cs="Times New Roman"/>
          <w:b/>
          <w:iCs/>
          <w:kern w:val="0"/>
          <w:sz w:val="26"/>
          <w:szCs w:val="26"/>
          <w:lang w:eastAsia="it-IT"/>
          <w14:ligatures w14:val="none"/>
        </w:rPr>
        <w:t>Francesco Moraglia</w:t>
      </w:r>
    </w:p>
    <w:p w14:paraId="446E50A4" w14:textId="77777777" w:rsidR="003728F9" w:rsidRPr="00BF3F04" w:rsidRDefault="003728F9" w:rsidP="003728F9">
      <w:pPr>
        <w:spacing w:after="0" w:line="240" w:lineRule="auto"/>
        <w:jc w:val="center"/>
        <w:rPr>
          <w:rFonts w:ascii="Comic Sans MS" w:eastAsia="Times New Roman" w:hAnsi="Comic Sans MS" w:cs="Times New Roman"/>
          <w:kern w:val="0"/>
          <w:sz w:val="28"/>
          <w:szCs w:val="28"/>
          <w:lang w:eastAsia="it-IT"/>
          <w14:ligatures w14:val="none"/>
        </w:rPr>
      </w:pPr>
    </w:p>
    <w:p w14:paraId="4355E692" w14:textId="77777777" w:rsidR="003728F9" w:rsidRPr="00BF3F04" w:rsidRDefault="003728F9" w:rsidP="003728F9">
      <w:pPr>
        <w:spacing w:after="0" w:line="240" w:lineRule="auto"/>
        <w:jc w:val="center"/>
        <w:rPr>
          <w:rFonts w:ascii="Comic Sans MS" w:eastAsia="Times New Roman" w:hAnsi="Comic Sans MS" w:cs="Times New Roman"/>
          <w:kern w:val="0"/>
          <w:lang w:eastAsia="it-IT"/>
          <w14:ligatures w14:val="none"/>
        </w:rPr>
      </w:pPr>
    </w:p>
    <w:p w14:paraId="11FDE30F" w14:textId="77777777" w:rsidR="003728F9" w:rsidRPr="00BF3F04" w:rsidRDefault="003728F9" w:rsidP="009B4FD7">
      <w:pPr>
        <w:spacing w:after="0" w:line="240" w:lineRule="auto"/>
        <w:jc w:val="both"/>
        <w:rPr>
          <w:rFonts w:ascii="Comic Sans MS" w:eastAsia="Times New Roman" w:hAnsi="Comic Sans MS" w:cs="Times New Roman"/>
          <w:kern w:val="0"/>
          <w:lang w:eastAsia="it-IT"/>
          <w14:ligatures w14:val="none"/>
        </w:rPr>
      </w:pPr>
    </w:p>
    <w:p w14:paraId="7DA884FD" w14:textId="1735B7A9" w:rsidR="009B4FD7" w:rsidRPr="00BF3F04" w:rsidRDefault="009B4FD7" w:rsidP="009B4FD7">
      <w:pPr>
        <w:spacing w:after="0" w:line="240" w:lineRule="auto"/>
        <w:jc w:val="both"/>
        <w:rPr>
          <w:rFonts w:ascii="Comic Sans MS" w:eastAsia="Times New Roman" w:hAnsi="Comic Sans MS" w:cs="Times New Roman"/>
          <w:kern w:val="0"/>
          <w:lang w:eastAsia="it-IT"/>
          <w14:ligatures w14:val="none"/>
        </w:rPr>
      </w:pP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Eminenze, fratelli nell’episcopato, </w:t>
      </w:r>
    </w:p>
    <w:p w14:paraId="4502CE01" w14:textId="54087D9C" w:rsidR="009B4FD7" w:rsidRPr="00BF3F04" w:rsidRDefault="009B4FD7" w:rsidP="009B4FD7">
      <w:pPr>
        <w:spacing w:after="0" w:line="240" w:lineRule="auto"/>
        <w:jc w:val="both"/>
        <w:rPr>
          <w:rFonts w:ascii="Comic Sans MS" w:eastAsia="Times New Roman" w:hAnsi="Comic Sans MS" w:cs="Times New Roman"/>
          <w:kern w:val="0"/>
          <w:lang w:eastAsia="it-IT"/>
          <w14:ligatures w14:val="none"/>
        </w:rPr>
      </w:pP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rappresentanti delle Chiese cristiane, </w:t>
      </w:r>
    </w:p>
    <w:p w14:paraId="4E906C26" w14:textId="02D3852C" w:rsidR="009B4FD7" w:rsidRPr="00BF3F04" w:rsidRDefault="009B4FD7" w:rsidP="009B4FD7">
      <w:pPr>
        <w:spacing w:after="0" w:line="240" w:lineRule="auto"/>
        <w:jc w:val="both"/>
        <w:rPr>
          <w:rFonts w:ascii="Comic Sans MS" w:eastAsia="Times New Roman" w:hAnsi="Comic Sans MS" w:cs="Times New Roman"/>
          <w:kern w:val="0"/>
          <w:lang w:eastAsia="it-IT"/>
          <w14:ligatures w14:val="none"/>
        </w:rPr>
      </w:pP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autorità civili e militari, signore e signori,</w:t>
      </w:r>
    </w:p>
    <w:p w14:paraId="1591DE93" w14:textId="58016C42" w:rsidR="009B4FD7" w:rsidRPr="00BF3F04" w:rsidRDefault="00646A88" w:rsidP="00BF3F04">
      <w:pPr>
        <w:spacing w:before="100" w:beforeAutospacing="1" w:after="100" w:afterAutospacing="1" w:line="240" w:lineRule="auto"/>
        <w:ind w:firstLine="708"/>
        <w:jc w:val="both"/>
        <w:rPr>
          <w:rFonts w:ascii="Comic Sans MS" w:eastAsia="Times New Roman" w:hAnsi="Comic Sans MS" w:cs="Times New Roman"/>
          <w:kern w:val="0"/>
          <w:lang w:eastAsia="it-IT"/>
          <w14:ligatures w14:val="none"/>
        </w:rPr>
      </w:pP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è con gioia e </w:t>
      </w:r>
      <w:r w:rsidR="009B4FD7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gratitudine che</w:t>
      </w:r>
      <w:r w:rsid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 rivolgo a tutti Voi</w:t>
      </w:r>
      <w:r w:rsidR="00934A73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 </w:t>
      </w:r>
      <w:r w:rsidR="007915E8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il mio 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benv</w:t>
      </w:r>
      <w:r w:rsidR="00934A73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enut</w:t>
      </w:r>
      <w:r w:rsid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o</w:t>
      </w:r>
      <w:r w:rsidR="00934A73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 nel Patriarcato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 </w:t>
      </w:r>
      <w:r w:rsidR="00934A73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di 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Venezia</w:t>
      </w:r>
      <w:r w:rsidR="009B4FD7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.</w:t>
      </w:r>
    </w:p>
    <w:p w14:paraId="18146F0B" w14:textId="537D61AF" w:rsidR="009B4FD7" w:rsidRPr="00BF3F04" w:rsidRDefault="00934A73" w:rsidP="00BF3F04">
      <w:pPr>
        <w:spacing w:before="100" w:beforeAutospacing="1" w:after="100" w:afterAutospacing="1" w:line="240" w:lineRule="auto"/>
        <w:ind w:firstLine="708"/>
        <w:jc w:val="both"/>
        <w:rPr>
          <w:rFonts w:ascii="Comic Sans MS" w:eastAsia="Times New Roman" w:hAnsi="Comic Sans MS" w:cs="Times New Roman"/>
          <w:kern w:val="0"/>
          <w:lang w:eastAsia="it-IT"/>
          <w14:ligatures w14:val="none"/>
        </w:rPr>
      </w:pP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Saluto </w:t>
      </w:r>
      <w:r w:rsidR="009B4FD7"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 xml:space="preserve">Sua Eminenza il Metropolita </w:t>
      </w:r>
      <w:proofErr w:type="spellStart"/>
      <w:r w:rsidR="009B4FD7"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>Polycarpos</w:t>
      </w:r>
      <w:proofErr w:type="spellEnd"/>
      <w:r w:rsidR="009B4FD7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, </w:t>
      </w:r>
      <w:r w:rsid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A</w:t>
      </w:r>
      <w:r w:rsidR="009C373A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rcivescovo della Sacra Arcidiocesi Ortodossa d’Italia</w:t>
      </w:r>
      <w:r w:rsidR="009B4FD7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, e </w:t>
      </w:r>
      <w:r w:rsidR="009B4FD7"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>Sua Eminenza il Cardinale Matteo Maria Zuppi</w:t>
      </w:r>
      <w:r w:rsidR="009B4FD7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, presidente della Conferenza Episcopale Italiana</w:t>
      </w:r>
      <w:r w:rsidR="00646A88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. Con loro saluto</w:t>
      </w:r>
      <w:r w:rsidR="009B4FD7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 i </w:t>
      </w:r>
      <w:r w:rsidR="009B4FD7"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>vescovi delle Chiese ortodosse e cattoliche</w:t>
      </w:r>
      <w:r w:rsidR="009B4FD7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 qui presenti, i membri del </w:t>
      </w:r>
      <w:r w:rsidR="009B4FD7"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 xml:space="preserve">Consiglio </w:t>
      </w:r>
      <w:r w:rsidR="00C87AC8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 xml:space="preserve">locale </w:t>
      </w:r>
      <w:r w:rsidR="009B4FD7"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>d</w:t>
      </w:r>
      <w:r w:rsid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 xml:space="preserve">elle </w:t>
      </w:r>
      <w:r w:rsidR="009B4FD7"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 xml:space="preserve">Chiese </w:t>
      </w:r>
      <w:r w:rsid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 xml:space="preserve">cristiane </w:t>
      </w:r>
      <w:r w:rsidR="009B4FD7"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>in Venezia</w:t>
      </w:r>
      <w:r w:rsidR="009B4FD7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 e le </w:t>
      </w:r>
      <w:r w:rsidR="009B4FD7"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>autorità civili e militari</w:t>
      </w:r>
      <w:r w:rsidR="00646A88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 che condividono questo momento </w:t>
      </w:r>
      <w:r w:rsidR="009B4FD7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importante di </w:t>
      </w:r>
      <w:r w:rsidR="00646A88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memoria e comunione</w:t>
      </w:r>
      <w:r w:rsidR="009B4FD7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.</w:t>
      </w:r>
    </w:p>
    <w:p w14:paraId="62F4B0F7" w14:textId="2E058138" w:rsidR="009B4FD7" w:rsidRPr="00BF3F04" w:rsidRDefault="009B4FD7" w:rsidP="00C87AC8">
      <w:pPr>
        <w:spacing w:before="100" w:beforeAutospacing="1" w:after="100" w:afterAutospacing="1" w:line="240" w:lineRule="auto"/>
        <w:ind w:firstLine="708"/>
        <w:jc w:val="both"/>
        <w:rPr>
          <w:rFonts w:ascii="Comic Sans MS" w:eastAsia="Times New Roman" w:hAnsi="Comic Sans MS" w:cs="Times New Roman"/>
          <w:kern w:val="0"/>
          <w:lang w:eastAsia="it-IT"/>
          <w14:ligatures w14:val="none"/>
        </w:rPr>
      </w:pP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Il </w:t>
      </w:r>
      <w:r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>Patriarcato di Venezia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 vive con </w:t>
      </w:r>
      <w:r w:rsidR="00646A88"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>gratitudine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 la possibilità di accogliere questa celebrazione che segna il </w:t>
      </w:r>
      <w:r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>sessantesimo anniversario della reciproca abolizione delle scomuniche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 f</w:t>
      </w:r>
      <w:r w:rsidR="00934A73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ra Roma e Costantinopoli</w:t>
      </w:r>
      <w:r w:rsidR="00C87AC8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; un g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es</w:t>
      </w:r>
      <w:r w:rsidR="00646A88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to nato dall’incontro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 tra </w:t>
      </w:r>
      <w:r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 xml:space="preserve">Papa </w:t>
      </w:r>
      <w:r w:rsidR="00646A88"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 xml:space="preserve">san </w:t>
      </w:r>
      <w:r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>Paolo VI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 e il </w:t>
      </w:r>
      <w:r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 xml:space="preserve">Patriarca </w:t>
      </w:r>
      <w:proofErr w:type="spellStart"/>
      <w:r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>Atenagora</w:t>
      </w:r>
      <w:proofErr w:type="spellEnd"/>
      <w:r w:rsidR="007D0C8D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, </w:t>
      </w:r>
      <w:r w:rsidR="00C87AC8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una 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pietra mil</w:t>
      </w:r>
      <w:r w:rsidR="007D0C8D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iare nel cammino ecumenico e</w:t>
      </w:r>
      <w:r w:rsidR="00C87AC8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 un</w:t>
      </w:r>
      <w:r w:rsidR="007D0C8D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 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invito permanente a rinnovare, con fede e coraggio, la ricerca dell’unità tra le nostre Chiese sorelle.</w:t>
      </w:r>
    </w:p>
    <w:p w14:paraId="6035E7DE" w14:textId="089E7F86" w:rsidR="009B4FD7" w:rsidRPr="00BF3F04" w:rsidRDefault="009B4FD7" w:rsidP="00C87AC8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</w:pP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Oggi questo spirito si rinnova qui, a Venezia, </w:t>
      </w:r>
      <w:r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>città che dell’ideale ecumenico fa una sua peculiare vocazione</w:t>
      </w:r>
      <w:r w:rsidR="00646A88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. I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l nome stesso di Vene</w:t>
      </w:r>
      <w:r w:rsidR="007D0C8D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zia in latino è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 </w:t>
      </w:r>
      <w:proofErr w:type="spellStart"/>
      <w:r w:rsidRPr="00BF3F04">
        <w:rPr>
          <w:rFonts w:ascii="Comic Sans MS" w:eastAsia="Times New Roman" w:hAnsi="Comic Sans MS" w:cs="Times New Roman"/>
          <w:i/>
          <w:iCs/>
          <w:kern w:val="0"/>
          <w:lang w:eastAsia="it-IT"/>
          <w14:ligatures w14:val="none"/>
        </w:rPr>
        <w:t>Venetiae</w:t>
      </w:r>
      <w:proofErr w:type="spellEnd"/>
      <w:r w:rsidR="007D0C8D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, 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al </w:t>
      </w:r>
      <w:r w:rsidR="007D0C8D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plurale: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 </w:t>
      </w:r>
      <w:r w:rsidR="00C87AC8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un 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plurale </w:t>
      </w:r>
      <w:r w:rsidR="00646A88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nel quale riconosciamo, insieme </w:t>
      </w:r>
      <w:r w:rsidR="000B267B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al</w:t>
      </w:r>
      <w:r w:rsidR="007D0C8D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le molte 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isole </w:t>
      </w:r>
      <w:r w:rsidR="007D0C8D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che la compongono, anche la sua specifica </w:t>
      </w:r>
      <w:r w:rsidR="007D0C8D"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>natura d’</w:t>
      </w:r>
      <w:r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 xml:space="preserve">incontro tra </w:t>
      </w:r>
      <w:r w:rsidR="007D0C8D"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 xml:space="preserve">le </w:t>
      </w:r>
      <w:r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>molte culture, popoli ed esperienze religiose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.</w:t>
      </w:r>
    </w:p>
    <w:p w14:paraId="2E6831B8" w14:textId="13BEBAEF" w:rsidR="009B4FD7" w:rsidRPr="00BF3F04" w:rsidRDefault="009B4FD7" w:rsidP="00C87AC8">
      <w:pPr>
        <w:spacing w:before="100" w:beforeAutospacing="1" w:after="100" w:afterAutospacing="1" w:line="240" w:lineRule="auto"/>
        <w:ind w:firstLine="708"/>
        <w:jc w:val="both"/>
        <w:rPr>
          <w:rFonts w:ascii="Comic Sans MS" w:eastAsia="Times New Roman" w:hAnsi="Comic Sans MS" w:cs="Times New Roman"/>
          <w:kern w:val="0"/>
          <w:lang w:eastAsia="it-IT"/>
          <w14:ligatures w14:val="none"/>
        </w:rPr>
      </w:pP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Fin dalle sue origini, Venezia ha vissuto </w:t>
      </w:r>
      <w:r w:rsidR="00646A88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ed espresso 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un’apertura che l’ha resa </w:t>
      </w:r>
      <w:r w:rsidR="00646A88"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>ponte f</w:t>
      </w:r>
      <w:r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>ra Oriente e Occidente</w:t>
      </w:r>
      <w:r w:rsidR="00646A88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, crocevia di dialogo e 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scambio, luogo in cui </w:t>
      </w:r>
      <w:r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>le differenze no</w:t>
      </w:r>
      <w:r w:rsidR="00646A88"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 xml:space="preserve">n si sono cancellate ma </w:t>
      </w:r>
      <w:r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>incontrate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. Qui la </w:t>
      </w:r>
      <w:r w:rsidR="00646A88"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 xml:space="preserve">diversità non è stata </w:t>
      </w:r>
      <w:r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>motivo di separazione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 ma piuttosto occasione di conoscenza e di arricchimento reciproco. Lungo i secoli, nelle sue calli e nei suoi canali, si sono incrociate </w:t>
      </w:r>
      <w:r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>lingue, tradizioni, spiritualità</w:t>
      </w:r>
      <w:r w:rsidR="00C87AC8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;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 un tessuto umano e religioso che testimonia quanto </w:t>
      </w:r>
      <w:r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>l’incontro sia parte della sua s</w:t>
      </w:r>
      <w:r w:rsidR="00646A88"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 xml:space="preserve">tessa </w:t>
      </w:r>
      <w:r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>profonda</w:t>
      </w:r>
      <w:r w:rsidR="00646A88"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 xml:space="preserve"> identità</w:t>
      </w:r>
      <w:r w:rsidR="00646A88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. </w:t>
      </w:r>
      <w:proofErr w:type="gramStart"/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E</w:t>
      </w:r>
      <w:proofErr w:type="gramEnd"/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 questa vocazione ecumenica, che appartiene alla storia e alla cultura della ci</w:t>
      </w:r>
      <w:r w:rsidR="00646A88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ttà, può oggi diventare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 </w:t>
      </w:r>
      <w:r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>segno profetico per il nostro tempo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 in cui l’umani</w:t>
      </w:r>
      <w:r w:rsidR="00646A88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tà avverte nuovamente necessità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 di ponti, di riconciliazione, di pace.</w:t>
      </w:r>
      <w:r w:rsidR="007915E8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 Possiamo dire che Venezia oltre ad essere un luogo è un mod</w:t>
      </w:r>
      <w:r w:rsidR="00646A88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o d’essere</w:t>
      </w:r>
      <w:r w:rsidR="007915E8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.</w:t>
      </w:r>
    </w:p>
    <w:p w14:paraId="6E483064" w14:textId="14C0A25F" w:rsidR="009B4FD7" w:rsidRPr="00BF3F04" w:rsidRDefault="009B4FD7" w:rsidP="00C87AC8">
      <w:pPr>
        <w:spacing w:before="100" w:beforeAutospacing="1" w:after="100" w:afterAutospacing="1" w:line="240" w:lineRule="auto"/>
        <w:ind w:firstLine="708"/>
        <w:jc w:val="both"/>
        <w:rPr>
          <w:rFonts w:ascii="Comic Sans MS" w:eastAsia="Times New Roman" w:hAnsi="Comic Sans MS" w:cs="Times New Roman"/>
          <w:kern w:val="0"/>
          <w:lang w:eastAsia="it-IT"/>
          <w14:ligatures w14:val="none"/>
        </w:rPr>
      </w:pP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lastRenderedPageBreak/>
        <w:t xml:space="preserve">Accanto alla salda testimonianza di fede dell’Evangelista Marco, suo patrono, Venezia offre anche un </w:t>
      </w:r>
      <w:r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>segno simbolico profondo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 nel giorno della sua fondazione, il </w:t>
      </w:r>
      <w:r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>25 marzo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: la festa dell’</w:t>
      </w:r>
      <w:r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>Annunciazione del Signore</w:t>
      </w:r>
      <w:r w:rsidR="00646A88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. Quel giorno 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riporta all’</w:t>
      </w:r>
      <w:r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>incontro dell’</w:t>
      </w:r>
      <w:r w:rsidR="00487C9E"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>Arca</w:t>
      </w:r>
      <w:r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>ngelo Gabriele con Maria di Nazareth</w:t>
      </w:r>
      <w:r w:rsidR="00646A88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, 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incontro che ha cambiato la storia del mondo e nel qual</w:t>
      </w:r>
      <w:r w:rsidR="00646A88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e riconosciamo la radice 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della nostra fede.</w:t>
      </w:r>
    </w:p>
    <w:p w14:paraId="4589DE8A" w14:textId="77777777" w:rsidR="00C87AC8" w:rsidRDefault="009B4FD7" w:rsidP="00C87AC8">
      <w:pPr>
        <w:spacing w:before="100" w:beforeAutospacing="1" w:after="100" w:afterAutospacing="1" w:line="240" w:lineRule="auto"/>
        <w:ind w:firstLine="708"/>
        <w:jc w:val="both"/>
        <w:rPr>
          <w:rFonts w:ascii="Comic Sans MS" w:eastAsia="Times New Roman" w:hAnsi="Comic Sans MS" w:cs="Times New Roman"/>
          <w:kern w:val="0"/>
          <w:lang w:eastAsia="it-IT"/>
          <w14:ligatures w14:val="none"/>
        </w:rPr>
      </w:pP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E proprio questo mistero dell’Annunciazione ci parla oggi con forza. È il </w:t>
      </w:r>
      <w:r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>paradigma dell’incontro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, l’immagine più alta del dialogo vero: u</w:t>
      </w:r>
      <w:r w:rsidR="00646A88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n incontro fatto di ascolto, accoglienza, 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disponibilità alla volontà di Dio. Maria non impone, non discute, ma </w:t>
      </w:r>
      <w:r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>ascolta, accoglie e risponde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: </w:t>
      </w:r>
      <w:r w:rsidRPr="00C87AC8">
        <w:rPr>
          <w:rFonts w:ascii="Comic Sans MS" w:eastAsia="Times New Roman" w:hAnsi="Comic Sans MS" w:cs="Times New Roman"/>
          <w:i/>
          <w:kern w:val="0"/>
          <w:lang w:eastAsia="it-IT"/>
          <w14:ligatures w14:val="none"/>
        </w:rPr>
        <w:t>“Avvenga per me secondo la tua parola”</w:t>
      </w:r>
      <w:r w:rsidR="00C87AC8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. In L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ei vediamo l’atteggiamento spirituale che deve guidare ogni </w:t>
      </w:r>
      <w:r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>cammino ecumenico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: l’ascolto sincero dell’altro, il riconoscimento della </w:t>
      </w:r>
      <w:r w:rsidR="00836553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P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arola come </w:t>
      </w:r>
      <w:r w:rsidR="00836553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irrinunciabile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 via di grazia, la fiducia che lo Spirito parla anche attraverso le diversità.</w:t>
      </w:r>
      <w:r w:rsidR="00C87AC8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 </w:t>
      </w:r>
    </w:p>
    <w:p w14:paraId="5932F3D0" w14:textId="6C52F4E5" w:rsidR="008714E4" w:rsidRPr="00BF3F04" w:rsidRDefault="009B4FD7" w:rsidP="00C87AC8">
      <w:pPr>
        <w:spacing w:before="100" w:beforeAutospacing="1" w:after="100" w:afterAutospacing="1" w:line="240" w:lineRule="auto"/>
        <w:ind w:firstLine="708"/>
        <w:jc w:val="both"/>
        <w:rPr>
          <w:rFonts w:ascii="Comic Sans MS" w:eastAsia="Times New Roman" w:hAnsi="Comic Sans MS" w:cs="Times New Roman"/>
          <w:color w:val="FF0000"/>
          <w:kern w:val="0"/>
          <w:lang w:eastAsia="it-IT"/>
          <w14:ligatures w14:val="none"/>
        </w:rPr>
      </w:pP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L’Annunciazione, allora, diventa per noi </w:t>
      </w:r>
      <w:r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>icona e scuola di dialogo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. Come Maria, anche le nostre Chiese sono chiamate a lasciarsi visitare dallo Spirito, a deporre paure e diffidenze, a credere che </w:t>
      </w:r>
      <w:r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>l’impossibile dell’unità diventa possibile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 se ci affidiamo alla potenza di Dio e non soltanto alle nostre forze. Ecco </w:t>
      </w:r>
      <w:r w:rsidR="004F5F27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perché </w:t>
      </w:r>
      <w:r w:rsidR="00AC3C82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guardare a Maria significa anche </w:t>
      </w:r>
      <w:r w:rsidR="00AC3C82"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>guardare con speranza al futuro dell’ecumenismo</w:t>
      </w:r>
      <w:r w:rsidR="00AC3C82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: un futuro che non nasce da strategie o da equilibri umani, ma dal sì fiducioso alla</w:t>
      </w:r>
      <w:r w:rsidR="00FB1655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 </w:t>
      </w:r>
      <w:r w:rsidR="00C87AC8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D</w:t>
      </w:r>
      <w:r w:rsidR="00FB1655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ivina Provvidenza</w:t>
      </w:r>
      <w:r w:rsidR="00C87AC8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.</w:t>
      </w:r>
      <w:r w:rsidR="00AC3C82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 </w:t>
      </w:r>
    </w:p>
    <w:p w14:paraId="5B9A4780" w14:textId="4347067B" w:rsidR="00AC3C82" w:rsidRPr="00BF3F04" w:rsidRDefault="00C87AC8" w:rsidP="00C87AC8">
      <w:pPr>
        <w:spacing w:before="100" w:beforeAutospacing="1" w:after="100" w:afterAutospacing="1" w:line="240" w:lineRule="auto"/>
        <w:ind w:firstLine="708"/>
        <w:jc w:val="both"/>
        <w:rPr>
          <w:rFonts w:ascii="Comic Sans MS" w:eastAsia="Times New Roman" w:hAnsi="Comic Sans MS" w:cs="Times New Roman"/>
          <w:kern w:val="0"/>
          <w:lang w:eastAsia="it-IT"/>
          <w14:ligatures w14:val="none"/>
        </w:rPr>
      </w:pPr>
      <w:r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I</w:t>
      </w:r>
      <w:r w:rsidR="00AC3C82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l luogo in cui </w:t>
      </w:r>
      <w:r w:rsidR="00FB1655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questo evento prende avvio </w:t>
      </w:r>
      <w:r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è</w:t>
      </w:r>
      <w:r w:rsidR="008714E4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 la</w:t>
      </w:r>
      <w:r w:rsidR="00AC3C82"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 xml:space="preserve"> chiesa di San Zaccaria</w:t>
      </w:r>
      <w:r w:rsidR="00AC3C82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 </w:t>
      </w:r>
      <w:r w:rsidR="00FB1655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che</w:t>
      </w:r>
      <w:r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,</w:t>
      </w:r>
      <w:r w:rsidR="00FB1655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 nella sua magnificenza</w:t>
      </w:r>
      <w:r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, </w:t>
      </w:r>
      <w:r w:rsidR="00FB1655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offre </w:t>
      </w:r>
      <w:r w:rsidR="00AC3C82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un segno eloquente</w:t>
      </w:r>
      <w:r w:rsidR="008714E4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 e consono alla grandezza dello stesso</w:t>
      </w:r>
      <w:r w:rsidR="00AC3C82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. Essa custodisce il corpo di </w:t>
      </w:r>
      <w:r w:rsidR="00AC3C82"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>Sant’Atanasio di Alessandria</w:t>
      </w:r>
      <w:r w:rsidR="00AC3C82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, </w:t>
      </w:r>
      <w:r w:rsidR="00AC3C82"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>padre comune nella fede</w:t>
      </w:r>
      <w:r w:rsidR="00AC3C82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 e </w:t>
      </w:r>
      <w:r w:rsidR="00AC3C82"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>testimone luminoso dell’ortodossia</w:t>
      </w:r>
      <w:r w:rsidR="00FB1655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. Sant’Atanasio, che tanto </w:t>
      </w:r>
      <w:r w:rsidR="00AC3C82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contribuì alla formulazione del </w:t>
      </w:r>
      <w:r w:rsidR="00AC3C82"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>Simbolo di Nicea</w:t>
      </w:r>
      <w:r w:rsidR="00AC3C82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, ci ricorda che </w:t>
      </w:r>
      <w:r w:rsidR="00AC3C82"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>l’unità della Chiesa nasce e si fonda nella verità di Cristo</w:t>
      </w:r>
      <w:r w:rsidR="00AC3C82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, confessata insieme e vissuta nella carità. </w:t>
      </w:r>
      <w:r w:rsidR="007D0C8D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E </w:t>
      </w:r>
      <w:r w:rsidR="00AC3C82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mentre </w:t>
      </w:r>
      <w:r w:rsidR="00AC3C82"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>quest’anno</w:t>
      </w:r>
      <w:r w:rsidR="00AC3C82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 celebriamo il </w:t>
      </w:r>
      <w:r w:rsidR="007D0C8D"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>1700°</w:t>
      </w:r>
      <w:r w:rsidR="00AC3C82"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>anniversario del Concilio di Nicea (325–2025)</w:t>
      </w:r>
      <w:r w:rsidR="00AC3C82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, questo riferimento diventa ancora più carico di significato: ci richiama a tornare alle radici comuni della nostra fede, a quel Credo che unisce cattolici e ortodossi nel riconoscimento del Figlio unigenito, </w:t>
      </w:r>
      <w:r w:rsidR="00AC3C82" w:rsidRPr="00C87AC8">
        <w:rPr>
          <w:rFonts w:ascii="Comic Sans MS" w:eastAsia="Times New Roman" w:hAnsi="Comic Sans MS" w:cs="Times New Roman"/>
          <w:i/>
          <w:kern w:val="0"/>
          <w:lang w:eastAsia="it-IT"/>
          <w14:ligatures w14:val="none"/>
        </w:rPr>
        <w:t>“Dio da Dio, luce da luce”</w:t>
      </w:r>
      <w:r w:rsidR="00AC3C82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.</w:t>
      </w:r>
    </w:p>
    <w:p w14:paraId="48B5D30A" w14:textId="76CE6143" w:rsidR="00AC3C82" w:rsidRPr="00BF3F04" w:rsidRDefault="00AC3C82" w:rsidP="00C87AC8">
      <w:pPr>
        <w:spacing w:before="100" w:beforeAutospacing="1" w:after="100" w:afterAutospacing="1" w:line="240" w:lineRule="auto"/>
        <w:ind w:firstLine="708"/>
        <w:jc w:val="both"/>
        <w:rPr>
          <w:rFonts w:ascii="Comic Sans MS" w:eastAsia="Times New Roman" w:hAnsi="Comic Sans MS" w:cs="Times New Roman"/>
          <w:kern w:val="0"/>
          <w:lang w:eastAsia="it-IT"/>
          <w14:ligatures w14:val="none"/>
        </w:rPr>
      </w:pP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È dunque significativo che</w:t>
      </w:r>
      <w:r w:rsidR="00C87AC8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 proprio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 </w:t>
      </w:r>
      <w:r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>da qui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, da questo luogo ricco di memoria e di santità, il nostro gesto ecumenico </w:t>
      </w:r>
      <w:r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>abbia inizio</w:t>
      </w:r>
      <w:r w:rsidR="00C87AC8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 xml:space="preserve">; è </w:t>
      </w:r>
      <w:bookmarkStart w:id="0" w:name="_GoBack"/>
      <w:bookmarkEnd w:id="0"/>
      <w:r w:rsidR="00C87AC8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>un</w:t>
      </w:r>
      <w:r w:rsidR="00FB1655"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 xml:space="preserve"> auspicio,</w:t>
      </w:r>
      <w:r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 xml:space="preserve"> un segno di speranza</w:t>
      </w:r>
      <w:r w:rsidR="00C87AC8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>,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 </w:t>
      </w:r>
      <w:r w:rsidR="00C87AC8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affin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ché il cammino comune delle nostre Chiese possa </w:t>
      </w:r>
      <w:r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 xml:space="preserve">proseguire </w:t>
      </w:r>
      <w:r w:rsidR="00FB1655"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>con rinnovato vigore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, sostenuto dalla preghiera, dall’ascolto reciproco e dal desiderio sincero di comunione.</w:t>
      </w:r>
    </w:p>
    <w:p w14:paraId="2EDA0BDB" w14:textId="06866164" w:rsidR="004925FB" w:rsidRPr="00BF3F04" w:rsidRDefault="00AC3C82" w:rsidP="00C87AC8">
      <w:pPr>
        <w:spacing w:before="100" w:beforeAutospacing="1" w:after="100" w:afterAutospacing="1" w:line="240" w:lineRule="auto"/>
        <w:ind w:firstLine="708"/>
        <w:jc w:val="both"/>
        <w:rPr>
          <w:rFonts w:ascii="Comic Sans MS" w:eastAsia="Times New Roman" w:hAnsi="Comic Sans MS" w:cs="Times New Roman"/>
          <w:kern w:val="0"/>
          <w:lang w:eastAsia="it-IT"/>
          <w14:ligatures w14:val="none"/>
        </w:rPr>
      </w:pP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Che il Signore, per intercessione della Santa Madre di Dio</w:t>
      </w:r>
      <w:r w:rsidR="00165A3D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, di San Marco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 e dei santi che ci hanno preceduto nel segno della fede, </w:t>
      </w:r>
      <w:r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>ci conceda di continuare insieme questo cammino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. E che Venezia, città dell’incontro e del dialogo, </w:t>
      </w:r>
      <w:r w:rsidR="00FB1655"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 xml:space="preserve">sia </w:t>
      </w:r>
      <w:r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 xml:space="preserve">ancora </w:t>
      </w:r>
      <w:r w:rsidR="00FB1655"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 xml:space="preserve">una volta </w:t>
      </w:r>
      <w:r w:rsidRPr="00BF3F04">
        <w:rPr>
          <w:rFonts w:ascii="Comic Sans MS" w:eastAsia="Times New Roman" w:hAnsi="Comic Sans MS" w:cs="Times New Roman"/>
          <w:b/>
          <w:bCs/>
          <w:kern w:val="0"/>
          <w:lang w:eastAsia="it-IT"/>
          <w14:ligatures w14:val="none"/>
        </w:rPr>
        <w:t>segno di pace e di unità per tutti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.</w:t>
      </w:r>
      <w:r w:rsidR="007D0C8D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 </w:t>
      </w:r>
      <w:r w:rsidR="00FB1655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Grazie per</w:t>
      </w:r>
      <w:r w:rsidR="002A4F38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 </w:t>
      </w:r>
      <w:r w:rsidR="00FB1655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la fraterna 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testimon</w:t>
      </w:r>
      <w:r w:rsidR="00FB1655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ianza che oggi insieme rendiamo</w:t>
      </w:r>
      <w:r w:rsidR="00C87AC8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 e</w:t>
      </w:r>
      <w:r w:rsidR="007D0C8D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 </w:t>
      </w:r>
      <w:r w:rsidR="00FB1655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il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 Signore</w:t>
      </w:r>
      <w:r w:rsidR="007D0C8D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, con la Sua pace, 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benedica il</w:t>
      </w:r>
      <w:r w:rsidR="00FB1655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 xml:space="preserve"> nostro cammin</w:t>
      </w:r>
      <w:r w:rsidR="007D0C8D"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o</w:t>
      </w:r>
      <w:r w:rsidRPr="00BF3F04">
        <w:rPr>
          <w:rFonts w:ascii="Comic Sans MS" w:eastAsia="Times New Roman" w:hAnsi="Comic Sans MS" w:cs="Times New Roman"/>
          <w:kern w:val="0"/>
          <w:lang w:eastAsia="it-IT"/>
          <w14:ligatures w14:val="none"/>
        </w:rPr>
        <w:t>.</w:t>
      </w:r>
    </w:p>
    <w:sectPr w:rsidR="004925FB" w:rsidRPr="00BF3F04" w:rsidSect="005E00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5FB"/>
    <w:rsid w:val="00043702"/>
    <w:rsid w:val="00050915"/>
    <w:rsid w:val="000B267B"/>
    <w:rsid w:val="00165A3D"/>
    <w:rsid w:val="002A4F38"/>
    <w:rsid w:val="003728F9"/>
    <w:rsid w:val="003B22A3"/>
    <w:rsid w:val="00487C9E"/>
    <w:rsid w:val="004925FB"/>
    <w:rsid w:val="004F5F27"/>
    <w:rsid w:val="005E007F"/>
    <w:rsid w:val="00646A88"/>
    <w:rsid w:val="007915E8"/>
    <w:rsid w:val="007D0C8D"/>
    <w:rsid w:val="00836553"/>
    <w:rsid w:val="0085441B"/>
    <w:rsid w:val="008714E4"/>
    <w:rsid w:val="00875F8A"/>
    <w:rsid w:val="0089048C"/>
    <w:rsid w:val="00934A73"/>
    <w:rsid w:val="009B4FD7"/>
    <w:rsid w:val="009C373A"/>
    <w:rsid w:val="009C780C"/>
    <w:rsid w:val="00AC3C82"/>
    <w:rsid w:val="00BA6F3E"/>
    <w:rsid w:val="00BF3F04"/>
    <w:rsid w:val="00C87AC8"/>
    <w:rsid w:val="00E62FF8"/>
    <w:rsid w:val="00FB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EBE44"/>
  <w15:chartTrackingRefBased/>
  <w15:docId w15:val="{EB6A8EF6-E112-49CE-B422-952F6EBD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92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92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25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92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925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92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2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92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92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92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92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25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925F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925F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925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25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925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925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2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92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92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2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92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925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925F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925F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92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925F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925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834</Words>
  <Characters>4666</Characters>
  <Application>Microsoft Office Word</Application>
  <DocSecurity>0</DocSecurity>
  <Lines>76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marchesi</dc:creator>
  <cp:keywords/>
  <dc:description/>
  <cp:lastModifiedBy>HP</cp:lastModifiedBy>
  <cp:revision>3</cp:revision>
  <dcterms:created xsi:type="dcterms:W3CDTF">2025-12-01T08:53:00Z</dcterms:created>
  <dcterms:modified xsi:type="dcterms:W3CDTF">2025-12-01T09:00:00Z</dcterms:modified>
</cp:coreProperties>
</file>