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66E" w:rsidRPr="00766250" w:rsidRDefault="003525D1" w:rsidP="00EF40B1">
      <w:pPr>
        <w:jc w:val="center"/>
        <w:rPr>
          <w:rFonts w:ascii="Cambria" w:hAnsi="Cambria"/>
          <w:b/>
          <w:sz w:val="28"/>
          <w:szCs w:val="28"/>
        </w:rPr>
      </w:pPr>
      <w:r w:rsidRPr="00766250">
        <w:rPr>
          <w:rFonts w:ascii="Cambria" w:hAnsi="Cambria"/>
          <w:b/>
          <w:sz w:val="28"/>
          <w:szCs w:val="28"/>
        </w:rPr>
        <w:t xml:space="preserve">Inaugurazione </w:t>
      </w:r>
      <w:r w:rsidR="0004020A" w:rsidRPr="00766250">
        <w:rPr>
          <w:rFonts w:ascii="Cambria" w:hAnsi="Cambria"/>
          <w:b/>
          <w:sz w:val="28"/>
          <w:szCs w:val="28"/>
        </w:rPr>
        <w:t>del restauro della Crocifissione</w:t>
      </w:r>
      <w:r w:rsidRPr="00766250">
        <w:rPr>
          <w:rFonts w:ascii="Cambria" w:hAnsi="Cambria"/>
          <w:b/>
          <w:sz w:val="28"/>
          <w:szCs w:val="28"/>
        </w:rPr>
        <w:t xml:space="preserve"> </w:t>
      </w:r>
      <w:r w:rsidR="0004020A" w:rsidRPr="00766250">
        <w:rPr>
          <w:rFonts w:ascii="Cambria" w:hAnsi="Cambria"/>
          <w:b/>
          <w:sz w:val="28"/>
          <w:szCs w:val="28"/>
        </w:rPr>
        <w:t>del Tintoretto</w:t>
      </w:r>
    </w:p>
    <w:p w:rsidR="0025366E" w:rsidRPr="00766250" w:rsidRDefault="0025366E" w:rsidP="00EF40B1">
      <w:pPr>
        <w:jc w:val="center"/>
        <w:rPr>
          <w:rFonts w:ascii="Cambria" w:hAnsi="Cambria"/>
          <w:b/>
          <w:sz w:val="28"/>
          <w:szCs w:val="28"/>
        </w:rPr>
      </w:pPr>
      <w:r w:rsidRPr="00766250">
        <w:rPr>
          <w:rFonts w:ascii="Cambria" w:hAnsi="Cambria"/>
          <w:b/>
          <w:sz w:val="28"/>
          <w:szCs w:val="28"/>
        </w:rPr>
        <w:t>(</w:t>
      </w:r>
      <w:r w:rsidR="00A41915" w:rsidRPr="00766250">
        <w:rPr>
          <w:rFonts w:ascii="Cambria" w:hAnsi="Cambria"/>
          <w:b/>
          <w:sz w:val="28"/>
          <w:szCs w:val="28"/>
        </w:rPr>
        <w:t xml:space="preserve">Venezia / </w:t>
      </w:r>
      <w:r w:rsidR="0004020A" w:rsidRPr="00766250">
        <w:rPr>
          <w:rFonts w:ascii="Cambria" w:hAnsi="Cambria"/>
          <w:b/>
          <w:sz w:val="28"/>
          <w:szCs w:val="28"/>
        </w:rPr>
        <w:t>Scuola Grande di San Rocco</w:t>
      </w:r>
      <w:r w:rsidR="00B574C4" w:rsidRPr="00766250">
        <w:rPr>
          <w:rFonts w:ascii="Cambria" w:hAnsi="Cambria"/>
          <w:b/>
          <w:sz w:val="28"/>
          <w:szCs w:val="28"/>
        </w:rPr>
        <w:t xml:space="preserve">, </w:t>
      </w:r>
      <w:r w:rsidR="00B16F43" w:rsidRPr="00766250">
        <w:rPr>
          <w:rFonts w:ascii="Cambria" w:hAnsi="Cambria"/>
          <w:b/>
          <w:sz w:val="28"/>
          <w:szCs w:val="28"/>
        </w:rPr>
        <w:t>12</w:t>
      </w:r>
      <w:r w:rsidR="00A82C7F" w:rsidRPr="00766250">
        <w:rPr>
          <w:rFonts w:ascii="Cambria" w:hAnsi="Cambria"/>
          <w:b/>
          <w:sz w:val="28"/>
          <w:szCs w:val="28"/>
        </w:rPr>
        <w:t xml:space="preserve"> </w:t>
      </w:r>
      <w:r w:rsidR="0004020A" w:rsidRPr="00766250">
        <w:rPr>
          <w:rFonts w:ascii="Cambria" w:hAnsi="Cambria"/>
          <w:b/>
          <w:sz w:val="28"/>
          <w:szCs w:val="28"/>
        </w:rPr>
        <w:t>aprile 2025</w:t>
      </w:r>
      <w:r w:rsidRPr="00766250">
        <w:rPr>
          <w:rFonts w:ascii="Cambria" w:hAnsi="Cambria"/>
          <w:b/>
          <w:sz w:val="28"/>
          <w:szCs w:val="28"/>
        </w:rPr>
        <w:t>)</w:t>
      </w:r>
    </w:p>
    <w:p w:rsidR="0025366E" w:rsidRPr="00766250" w:rsidRDefault="003525D1" w:rsidP="00EF40B1">
      <w:pPr>
        <w:jc w:val="center"/>
        <w:rPr>
          <w:rFonts w:ascii="Cambria" w:hAnsi="Cambria"/>
          <w:b/>
          <w:sz w:val="28"/>
          <w:szCs w:val="28"/>
        </w:rPr>
      </w:pPr>
      <w:r w:rsidRPr="00766250">
        <w:rPr>
          <w:rFonts w:ascii="Cambria" w:hAnsi="Cambria"/>
          <w:b/>
          <w:sz w:val="28"/>
          <w:szCs w:val="28"/>
        </w:rPr>
        <w:t>Intervento</w:t>
      </w:r>
      <w:r w:rsidR="0025366E" w:rsidRPr="00766250">
        <w:rPr>
          <w:rFonts w:ascii="Cambria" w:hAnsi="Cambria"/>
          <w:b/>
          <w:sz w:val="28"/>
          <w:szCs w:val="28"/>
        </w:rPr>
        <w:t xml:space="preserve"> del Patriarca Francesco Moraglia</w:t>
      </w:r>
    </w:p>
    <w:p w:rsidR="00B347C4" w:rsidRDefault="00B95085" w:rsidP="00402701">
      <w:pPr>
        <w:tabs>
          <w:tab w:val="left" w:pos="5880"/>
        </w:tabs>
        <w:jc w:val="both"/>
        <w:rPr>
          <w:rFonts w:ascii="Cambria" w:hAnsi="Cambria"/>
          <w:b/>
          <w:sz w:val="28"/>
          <w:szCs w:val="28"/>
        </w:rPr>
      </w:pPr>
      <w:r w:rsidRPr="00766250">
        <w:rPr>
          <w:rFonts w:ascii="Cambria" w:hAnsi="Cambria"/>
          <w:b/>
          <w:sz w:val="28"/>
          <w:szCs w:val="28"/>
        </w:rPr>
        <w:tab/>
      </w:r>
    </w:p>
    <w:p w:rsidR="006C69C2" w:rsidRPr="00766250" w:rsidRDefault="006C69C2" w:rsidP="00402701">
      <w:pPr>
        <w:tabs>
          <w:tab w:val="left" w:pos="5880"/>
        </w:tabs>
        <w:jc w:val="both"/>
        <w:rPr>
          <w:rFonts w:ascii="Cambria" w:hAnsi="Cambria"/>
          <w:b/>
          <w:sz w:val="28"/>
          <w:szCs w:val="28"/>
        </w:rPr>
      </w:pPr>
    </w:p>
    <w:p w:rsidR="00C059C0" w:rsidRPr="00084DFD" w:rsidRDefault="00D81903" w:rsidP="007610A3">
      <w:pPr>
        <w:tabs>
          <w:tab w:val="left" w:pos="5880"/>
        </w:tabs>
        <w:jc w:val="both"/>
        <w:rPr>
          <w:rFonts w:ascii="Cambria" w:hAnsi="Cambria"/>
          <w:sz w:val="28"/>
          <w:szCs w:val="28"/>
        </w:rPr>
      </w:pPr>
      <w:r w:rsidRPr="00766250">
        <w:rPr>
          <w:rFonts w:ascii="Cambria" w:hAnsi="Cambria"/>
          <w:b/>
          <w:sz w:val="28"/>
          <w:szCs w:val="28"/>
        </w:rPr>
        <w:t xml:space="preserve">         </w:t>
      </w:r>
      <w:r w:rsidR="007610A3" w:rsidRPr="00084DFD">
        <w:rPr>
          <w:rFonts w:ascii="Cambria" w:hAnsi="Cambria"/>
          <w:sz w:val="28"/>
          <w:szCs w:val="28"/>
        </w:rPr>
        <w:t xml:space="preserve">Un saluto alle Autorità, al </w:t>
      </w:r>
      <w:proofErr w:type="spellStart"/>
      <w:r w:rsidR="007610A3" w:rsidRPr="00084DFD">
        <w:rPr>
          <w:rFonts w:ascii="Cambria" w:hAnsi="Cambria"/>
          <w:sz w:val="28"/>
          <w:szCs w:val="28"/>
        </w:rPr>
        <w:t>Guardian</w:t>
      </w:r>
      <w:proofErr w:type="spellEnd"/>
      <w:r w:rsidR="007610A3" w:rsidRPr="00084DFD">
        <w:rPr>
          <w:rFonts w:ascii="Cambria" w:hAnsi="Cambria"/>
          <w:sz w:val="28"/>
          <w:szCs w:val="28"/>
        </w:rPr>
        <w:t xml:space="preserve"> </w:t>
      </w:r>
      <w:proofErr w:type="spellStart"/>
      <w:r w:rsidR="007610A3" w:rsidRPr="00084DFD">
        <w:rPr>
          <w:rFonts w:ascii="Cambria" w:hAnsi="Cambria"/>
          <w:sz w:val="28"/>
          <w:szCs w:val="28"/>
        </w:rPr>
        <w:t>Grando</w:t>
      </w:r>
      <w:proofErr w:type="spellEnd"/>
      <w:r w:rsidR="007610A3" w:rsidRPr="00084DFD">
        <w:rPr>
          <w:rFonts w:ascii="Cambria" w:hAnsi="Cambria"/>
          <w:sz w:val="28"/>
          <w:szCs w:val="28"/>
        </w:rPr>
        <w:t>, ai confratelli e consorelle della Scuola Grande di San Rocco.</w:t>
      </w:r>
      <w:r w:rsidR="00302524" w:rsidRPr="00084DFD">
        <w:rPr>
          <w:rFonts w:ascii="Cambria" w:hAnsi="Cambria"/>
          <w:sz w:val="28"/>
          <w:szCs w:val="28"/>
        </w:rPr>
        <w:t xml:space="preserve"> </w:t>
      </w:r>
      <w:r w:rsidR="0004020A" w:rsidRPr="00084DFD">
        <w:rPr>
          <w:rFonts w:ascii="Cambria" w:hAnsi="Cambria"/>
          <w:sz w:val="28"/>
          <w:szCs w:val="28"/>
        </w:rPr>
        <w:t>Il primo se</w:t>
      </w:r>
      <w:r w:rsidR="007610A3" w:rsidRPr="00084DFD">
        <w:rPr>
          <w:rFonts w:ascii="Cambria" w:hAnsi="Cambria"/>
          <w:sz w:val="28"/>
          <w:szCs w:val="28"/>
        </w:rPr>
        <w:t>ntimento è</w:t>
      </w:r>
      <w:r w:rsidR="00766250" w:rsidRPr="00084DFD">
        <w:rPr>
          <w:rFonts w:ascii="Cambria" w:hAnsi="Cambria"/>
          <w:sz w:val="28"/>
          <w:szCs w:val="28"/>
        </w:rPr>
        <w:t xml:space="preserve"> la</w:t>
      </w:r>
      <w:r w:rsidR="0004020A" w:rsidRPr="00084DFD">
        <w:rPr>
          <w:rFonts w:ascii="Cambria" w:hAnsi="Cambria"/>
          <w:sz w:val="28"/>
          <w:szCs w:val="28"/>
        </w:rPr>
        <w:t xml:space="preserve"> gratitu</w:t>
      </w:r>
      <w:r w:rsidR="00990FF9" w:rsidRPr="00084DFD">
        <w:rPr>
          <w:rFonts w:ascii="Cambria" w:hAnsi="Cambria"/>
          <w:sz w:val="28"/>
          <w:szCs w:val="28"/>
        </w:rPr>
        <w:t>dine per il restaurato</w:t>
      </w:r>
      <w:r w:rsidR="00972171" w:rsidRPr="00084DFD">
        <w:rPr>
          <w:rFonts w:ascii="Cambria" w:hAnsi="Cambria"/>
          <w:sz w:val="28"/>
          <w:szCs w:val="28"/>
        </w:rPr>
        <w:t xml:space="preserve"> capolavoro</w:t>
      </w:r>
      <w:r w:rsidR="0004020A" w:rsidRPr="00084DFD">
        <w:rPr>
          <w:rFonts w:ascii="Cambria" w:hAnsi="Cambria"/>
          <w:sz w:val="28"/>
          <w:szCs w:val="28"/>
        </w:rPr>
        <w:t xml:space="preserve">. </w:t>
      </w:r>
      <w:r w:rsidR="007610A3" w:rsidRPr="00084DFD">
        <w:rPr>
          <w:rFonts w:ascii="Cambria" w:hAnsi="Cambria"/>
          <w:sz w:val="28"/>
          <w:szCs w:val="28"/>
        </w:rPr>
        <w:t>La r</w:t>
      </w:r>
      <w:r w:rsidR="00972171" w:rsidRPr="00084DFD">
        <w:rPr>
          <w:rFonts w:ascii="Cambria" w:hAnsi="Cambria"/>
          <w:sz w:val="28"/>
          <w:szCs w:val="28"/>
        </w:rPr>
        <w:t>iconoscenza va</w:t>
      </w:r>
      <w:r w:rsidR="00C059C0" w:rsidRPr="00084DFD">
        <w:rPr>
          <w:rFonts w:ascii="Cambria" w:hAnsi="Cambria"/>
          <w:sz w:val="28"/>
          <w:szCs w:val="28"/>
        </w:rPr>
        <w:t xml:space="preserve"> ai benefattori di </w:t>
      </w:r>
      <w:r w:rsidR="007610A3" w:rsidRPr="00084DFD">
        <w:rPr>
          <w:rFonts w:ascii="Cambria" w:hAnsi="Cambria"/>
          <w:sz w:val="28"/>
          <w:szCs w:val="28"/>
        </w:rPr>
        <w:t xml:space="preserve">Save </w:t>
      </w:r>
      <w:proofErr w:type="spellStart"/>
      <w:r w:rsidR="007610A3" w:rsidRPr="00084DFD">
        <w:rPr>
          <w:rFonts w:ascii="Cambria" w:hAnsi="Cambria"/>
          <w:sz w:val="28"/>
          <w:szCs w:val="28"/>
        </w:rPr>
        <w:t>Venice</w:t>
      </w:r>
      <w:proofErr w:type="spellEnd"/>
      <w:r w:rsidR="007610A3" w:rsidRPr="00084DFD">
        <w:rPr>
          <w:rFonts w:ascii="Cambria" w:hAnsi="Cambria"/>
          <w:sz w:val="28"/>
          <w:szCs w:val="28"/>
        </w:rPr>
        <w:t xml:space="preserve"> che hanno permesso</w:t>
      </w:r>
      <w:r w:rsidR="00C059C0" w:rsidRPr="00084DFD">
        <w:rPr>
          <w:rFonts w:ascii="Cambria" w:hAnsi="Cambria"/>
          <w:sz w:val="28"/>
          <w:szCs w:val="28"/>
        </w:rPr>
        <w:t xml:space="preserve"> questo i</w:t>
      </w:r>
      <w:r w:rsidR="007610A3" w:rsidRPr="00084DFD">
        <w:rPr>
          <w:rFonts w:ascii="Cambria" w:hAnsi="Cambria"/>
          <w:sz w:val="28"/>
          <w:szCs w:val="28"/>
        </w:rPr>
        <w:t>mportante intervento</w:t>
      </w:r>
      <w:r w:rsidR="00C059C0" w:rsidRPr="00084DFD">
        <w:rPr>
          <w:rFonts w:ascii="Cambria" w:hAnsi="Cambria"/>
          <w:sz w:val="28"/>
          <w:szCs w:val="28"/>
        </w:rPr>
        <w:t xml:space="preserve">. </w:t>
      </w:r>
    </w:p>
    <w:p w:rsidR="00015860" w:rsidRPr="00084DFD" w:rsidRDefault="00972171" w:rsidP="00402701">
      <w:pPr>
        <w:tabs>
          <w:tab w:val="left" w:pos="5880"/>
        </w:tabs>
        <w:jc w:val="both"/>
        <w:rPr>
          <w:rFonts w:ascii="Cambria" w:hAnsi="Cambria"/>
          <w:sz w:val="28"/>
          <w:szCs w:val="28"/>
        </w:rPr>
      </w:pPr>
      <w:r w:rsidRPr="00084DFD">
        <w:rPr>
          <w:rFonts w:ascii="Cambria" w:hAnsi="Cambria"/>
          <w:sz w:val="28"/>
          <w:szCs w:val="28"/>
        </w:rPr>
        <w:t xml:space="preserve">         A destare</w:t>
      </w:r>
      <w:r w:rsidR="00C059C0" w:rsidRPr="00084DFD">
        <w:rPr>
          <w:rFonts w:ascii="Cambria" w:hAnsi="Cambria"/>
          <w:sz w:val="28"/>
          <w:szCs w:val="28"/>
        </w:rPr>
        <w:t xml:space="preserve"> impressione ed emozione è </w:t>
      </w:r>
      <w:r w:rsidRPr="00084DFD">
        <w:rPr>
          <w:rFonts w:ascii="Cambria" w:hAnsi="Cambria"/>
          <w:sz w:val="28"/>
          <w:szCs w:val="28"/>
        </w:rPr>
        <w:t xml:space="preserve">proprio </w:t>
      </w:r>
      <w:r w:rsidR="007610A3" w:rsidRPr="00084DFD">
        <w:rPr>
          <w:rFonts w:ascii="Cambria" w:hAnsi="Cambria"/>
          <w:sz w:val="28"/>
          <w:szCs w:val="28"/>
        </w:rPr>
        <w:t>il</w:t>
      </w:r>
      <w:r w:rsidR="00C059C0" w:rsidRPr="00084DFD">
        <w:rPr>
          <w:rFonts w:ascii="Cambria" w:hAnsi="Cambria"/>
          <w:sz w:val="28"/>
          <w:szCs w:val="28"/>
        </w:rPr>
        <w:t xml:space="preserve"> d</w:t>
      </w:r>
      <w:r w:rsidR="007610A3" w:rsidRPr="00084DFD">
        <w:rPr>
          <w:rFonts w:ascii="Cambria" w:hAnsi="Cambria"/>
          <w:sz w:val="28"/>
          <w:szCs w:val="28"/>
        </w:rPr>
        <w:t xml:space="preserve">ipinto che </w:t>
      </w:r>
      <w:r w:rsidRPr="00084DFD">
        <w:rPr>
          <w:rFonts w:ascii="Cambria" w:hAnsi="Cambria"/>
          <w:sz w:val="28"/>
          <w:szCs w:val="28"/>
        </w:rPr>
        <w:t>colpisce per diversi</w:t>
      </w:r>
      <w:r w:rsidR="00C059C0" w:rsidRPr="00084DFD">
        <w:rPr>
          <w:rFonts w:ascii="Cambria" w:hAnsi="Cambria"/>
          <w:sz w:val="28"/>
          <w:szCs w:val="28"/>
        </w:rPr>
        <w:t xml:space="preserve"> m</w:t>
      </w:r>
      <w:r w:rsidR="00351984" w:rsidRPr="00084DFD">
        <w:rPr>
          <w:rFonts w:ascii="Cambria" w:hAnsi="Cambria"/>
          <w:sz w:val="28"/>
          <w:szCs w:val="28"/>
        </w:rPr>
        <w:t xml:space="preserve">otivi: la sua grandezza e la ritrovata brillantezza - </w:t>
      </w:r>
      <w:r w:rsidR="00C059C0" w:rsidRPr="00084DFD">
        <w:rPr>
          <w:rFonts w:ascii="Cambria" w:hAnsi="Cambria"/>
          <w:sz w:val="28"/>
          <w:szCs w:val="28"/>
        </w:rPr>
        <w:t xml:space="preserve">nei contrasti tra </w:t>
      </w:r>
      <w:r w:rsidRPr="00084DFD">
        <w:rPr>
          <w:rFonts w:ascii="Cambria" w:hAnsi="Cambria"/>
          <w:sz w:val="28"/>
          <w:szCs w:val="28"/>
        </w:rPr>
        <w:t>chiari</w:t>
      </w:r>
      <w:r w:rsidR="00C059C0" w:rsidRPr="00084DFD">
        <w:rPr>
          <w:rFonts w:ascii="Cambria" w:hAnsi="Cambria"/>
          <w:sz w:val="28"/>
          <w:szCs w:val="28"/>
        </w:rPr>
        <w:t xml:space="preserve"> e </w:t>
      </w:r>
      <w:r w:rsidRPr="00084DFD">
        <w:rPr>
          <w:rFonts w:ascii="Cambria" w:hAnsi="Cambria"/>
          <w:sz w:val="28"/>
          <w:szCs w:val="28"/>
        </w:rPr>
        <w:t>scuri</w:t>
      </w:r>
      <w:r w:rsidR="00C059C0" w:rsidRPr="00084DFD">
        <w:rPr>
          <w:rFonts w:ascii="Cambria" w:hAnsi="Cambria"/>
          <w:sz w:val="28"/>
          <w:szCs w:val="28"/>
        </w:rPr>
        <w:t xml:space="preserve">, tra luce e tenebre -, </w:t>
      </w:r>
      <w:r w:rsidR="00351984" w:rsidRPr="00084DFD">
        <w:rPr>
          <w:rFonts w:ascii="Cambria" w:hAnsi="Cambria"/>
          <w:sz w:val="28"/>
          <w:szCs w:val="28"/>
        </w:rPr>
        <w:t xml:space="preserve">l’insieme variegato dei personaggi, </w:t>
      </w:r>
      <w:r w:rsidR="00C059C0" w:rsidRPr="00084DFD">
        <w:rPr>
          <w:rFonts w:ascii="Cambria" w:hAnsi="Cambria"/>
          <w:sz w:val="28"/>
          <w:szCs w:val="28"/>
        </w:rPr>
        <w:t>il g</w:t>
      </w:r>
      <w:r w:rsidR="00351984" w:rsidRPr="00084DFD">
        <w:rPr>
          <w:rFonts w:ascii="Cambria" w:hAnsi="Cambria"/>
          <w:sz w:val="28"/>
          <w:szCs w:val="28"/>
        </w:rPr>
        <w:t>enio dell’autore</w:t>
      </w:r>
      <w:r w:rsidRPr="00084DFD">
        <w:rPr>
          <w:rFonts w:ascii="Cambria" w:hAnsi="Cambria"/>
          <w:sz w:val="28"/>
          <w:szCs w:val="28"/>
        </w:rPr>
        <w:t>… Ma c’è un’altra forza che attrae</w:t>
      </w:r>
      <w:r w:rsidR="00611088" w:rsidRPr="00084DFD">
        <w:rPr>
          <w:rFonts w:ascii="Cambria" w:hAnsi="Cambria"/>
          <w:sz w:val="28"/>
          <w:szCs w:val="28"/>
        </w:rPr>
        <w:t xml:space="preserve"> e</w:t>
      </w:r>
      <w:r w:rsidRPr="00084DFD">
        <w:rPr>
          <w:rFonts w:ascii="Cambria" w:hAnsi="Cambria"/>
          <w:sz w:val="28"/>
          <w:szCs w:val="28"/>
        </w:rPr>
        <w:t xml:space="preserve"> </w:t>
      </w:r>
      <w:r w:rsidR="00C059C0" w:rsidRPr="00084DFD">
        <w:rPr>
          <w:rFonts w:ascii="Cambria" w:hAnsi="Cambria"/>
          <w:sz w:val="28"/>
          <w:szCs w:val="28"/>
        </w:rPr>
        <w:t xml:space="preserve">cattura e </w:t>
      </w:r>
      <w:r w:rsidR="00351984" w:rsidRPr="00084DFD">
        <w:rPr>
          <w:rFonts w:ascii="Cambria" w:hAnsi="Cambria"/>
          <w:sz w:val="28"/>
          <w:szCs w:val="28"/>
        </w:rPr>
        <w:t xml:space="preserve">che emana dall’evento </w:t>
      </w:r>
      <w:r w:rsidR="00C059C0" w:rsidRPr="00084DFD">
        <w:rPr>
          <w:rFonts w:ascii="Cambria" w:hAnsi="Cambria"/>
          <w:sz w:val="28"/>
          <w:szCs w:val="28"/>
        </w:rPr>
        <w:t>riprodotto</w:t>
      </w:r>
      <w:r w:rsidR="00015860" w:rsidRPr="00084DFD">
        <w:rPr>
          <w:rFonts w:ascii="Cambria" w:hAnsi="Cambria"/>
          <w:sz w:val="28"/>
          <w:szCs w:val="28"/>
        </w:rPr>
        <w:t xml:space="preserve"> e che </w:t>
      </w:r>
      <w:r w:rsidR="00351984" w:rsidRPr="00084DFD">
        <w:rPr>
          <w:rFonts w:ascii="Cambria" w:hAnsi="Cambria"/>
          <w:sz w:val="28"/>
          <w:szCs w:val="28"/>
        </w:rPr>
        <w:t>ci pone dinanzi</w:t>
      </w:r>
      <w:r w:rsidRPr="00084DFD">
        <w:rPr>
          <w:rFonts w:ascii="Cambria" w:hAnsi="Cambria"/>
          <w:sz w:val="28"/>
          <w:szCs w:val="28"/>
        </w:rPr>
        <w:t>, anz</w:t>
      </w:r>
      <w:r w:rsidR="00351984" w:rsidRPr="00084DFD">
        <w:rPr>
          <w:rFonts w:ascii="Cambria" w:hAnsi="Cambria"/>
          <w:sz w:val="28"/>
          <w:szCs w:val="28"/>
        </w:rPr>
        <w:t>i dentro, l’Evento decisivo del</w:t>
      </w:r>
      <w:r w:rsidRPr="00084DFD">
        <w:rPr>
          <w:rFonts w:ascii="Cambria" w:hAnsi="Cambria"/>
          <w:sz w:val="28"/>
          <w:szCs w:val="28"/>
        </w:rPr>
        <w:t>la fede cristiana</w:t>
      </w:r>
      <w:r w:rsidR="00351984" w:rsidRPr="00084DFD">
        <w:rPr>
          <w:rFonts w:ascii="Cambria" w:hAnsi="Cambria"/>
          <w:sz w:val="28"/>
          <w:szCs w:val="28"/>
        </w:rPr>
        <w:t xml:space="preserve"> e di </w:t>
      </w:r>
      <w:r w:rsidRPr="00084DFD">
        <w:rPr>
          <w:rFonts w:ascii="Cambria" w:hAnsi="Cambria"/>
          <w:sz w:val="28"/>
          <w:szCs w:val="28"/>
        </w:rPr>
        <w:t>tutta la</w:t>
      </w:r>
      <w:r w:rsidR="00015860" w:rsidRPr="00084DFD">
        <w:rPr>
          <w:rFonts w:ascii="Cambria" w:hAnsi="Cambria"/>
          <w:sz w:val="28"/>
          <w:szCs w:val="28"/>
        </w:rPr>
        <w:t xml:space="preserve"> storia</w:t>
      </w:r>
      <w:r w:rsidR="003525D1" w:rsidRPr="00084DFD">
        <w:rPr>
          <w:rFonts w:ascii="Cambria" w:hAnsi="Cambria"/>
          <w:sz w:val="28"/>
          <w:szCs w:val="28"/>
        </w:rPr>
        <w:t>.</w:t>
      </w:r>
      <w:r w:rsidRPr="00084DFD">
        <w:rPr>
          <w:rFonts w:ascii="Cambria" w:hAnsi="Cambria"/>
          <w:sz w:val="28"/>
          <w:szCs w:val="28"/>
        </w:rPr>
        <w:t xml:space="preserve"> Qui </w:t>
      </w:r>
      <w:r w:rsidR="00015860" w:rsidRPr="00084DFD">
        <w:rPr>
          <w:rFonts w:ascii="Cambria" w:hAnsi="Cambria"/>
          <w:sz w:val="28"/>
          <w:szCs w:val="28"/>
        </w:rPr>
        <w:t xml:space="preserve">è </w:t>
      </w:r>
      <w:r w:rsidRPr="00084DFD">
        <w:rPr>
          <w:rFonts w:ascii="Cambria" w:hAnsi="Cambria"/>
          <w:sz w:val="28"/>
          <w:szCs w:val="28"/>
        </w:rPr>
        <w:t xml:space="preserve">riassunto e rappresentato l’intero </w:t>
      </w:r>
      <w:r w:rsidR="00351984" w:rsidRPr="00084DFD">
        <w:rPr>
          <w:rFonts w:ascii="Cambria" w:hAnsi="Cambria"/>
          <w:sz w:val="28"/>
          <w:szCs w:val="28"/>
        </w:rPr>
        <w:t>dramma dell’uomo e di Dio</w:t>
      </w:r>
      <w:r w:rsidR="006C69C2">
        <w:rPr>
          <w:rFonts w:ascii="Cambria" w:hAnsi="Cambria"/>
          <w:sz w:val="28"/>
          <w:szCs w:val="28"/>
        </w:rPr>
        <w:t>. S</w:t>
      </w:r>
      <w:r w:rsidR="00351984" w:rsidRPr="00084DFD">
        <w:rPr>
          <w:rFonts w:ascii="Cambria" w:hAnsi="Cambria"/>
          <w:sz w:val="28"/>
          <w:szCs w:val="28"/>
        </w:rPr>
        <w:t>ì</w:t>
      </w:r>
      <w:r w:rsidR="006C69C2">
        <w:rPr>
          <w:rFonts w:ascii="Cambria" w:hAnsi="Cambria"/>
          <w:sz w:val="28"/>
          <w:szCs w:val="28"/>
        </w:rPr>
        <w:t>,</w:t>
      </w:r>
      <w:r w:rsidR="00351984" w:rsidRPr="00084DFD">
        <w:rPr>
          <w:rFonts w:ascii="Cambria" w:hAnsi="Cambria"/>
          <w:sz w:val="28"/>
          <w:szCs w:val="28"/>
        </w:rPr>
        <w:t xml:space="preserve"> qui c’è </w:t>
      </w:r>
      <w:r w:rsidR="006C69C2">
        <w:rPr>
          <w:rFonts w:ascii="Cambria" w:hAnsi="Cambria"/>
          <w:sz w:val="28"/>
          <w:szCs w:val="28"/>
        </w:rPr>
        <w:t>t</w:t>
      </w:r>
      <w:r w:rsidR="00351984" w:rsidRPr="00084DFD">
        <w:rPr>
          <w:rFonts w:ascii="Cambria" w:hAnsi="Cambria"/>
          <w:sz w:val="28"/>
          <w:szCs w:val="28"/>
        </w:rPr>
        <w:t>utto: Dio e l’uomo, il bene e il male, il dolore e il suo significato</w:t>
      </w:r>
      <w:r w:rsidR="006C69C2">
        <w:rPr>
          <w:rFonts w:ascii="Cambria" w:hAnsi="Cambria"/>
          <w:sz w:val="28"/>
          <w:szCs w:val="28"/>
        </w:rPr>
        <w:t>. I</w:t>
      </w:r>
      <w:r w:rsidR="00351984" w:rsidRPr="00084DFD">
        <w:rPr>
          <w:rFonts w:ascii="Cambria" w:hAnsi="Cambria"/>
          <w:sz w:val="28"/>
          <w:szCs w:val="28"/>
        </w:rPr>
        <w:t>l richiamo è al</w:t>
      </w:r>
      <w:r w:rsidR="00EF40B1" w:rsidRPr="00084DFD">
        <w:rPr>
          <w:rFonts w:ascii="Cambria" w:hAnsi="Cambria"/>
          <w:sz w:val="28"/>
          <w:szCs w:val="28"/>
        </w:rPr>
        <w:t xml:space="preserve">la teologia della storia contenuta nel </w:t>
      </w:r>
      <w:r w:rsidR="00351984" w:rsidRPr="00084DFD">
        <w:rPr>
          <w:rFonts w:ascii="Cambria" w:hAnsi="Cambria"/>
          <w:sz w:val="28"/>
          <w:szCs w:val="28"/>
        </w:rPr>
        <w:t>capolav</w:t>
      </w:r>
      <w:r w:rsidR="00EF40B1" w:rsidRPr="00084DFD">
        <w:rPr>
          <w:rFonts w:ascii="Cambria" w:hAnsi="Cambria"/>
          <w:sz w:val="28"/>
          <w:szCs w:val="28"/>
        </w:rPr>
        <w:t>oro letterario di sant’Agostino:</w:t>
      </w:r>
      <w:r w:rsidR="00351984" w:rsidRPr="00084DFD">
        <w:rPr>
          <w:rFonts w:ascii="Cambria" w:hAnsi="Cambria"/>
          <w:sz w:val="28"/>
          <w:szCs w:val="28"/>
        </w:rPr>
        <w:t xml:space="preserve"> il </w:t>
      </w:r>
      <w:r w:rsidR="00351984" w:rsidRPr="00084DFD">
        <w:rPr>
          <w:rFonts w:ascii="Cambria" w:hAnsi="Cambria"/>
          <w:i/>
          <w:sz w:val="28"/>
          <w:szCs w:val="28"/>
        </w:rPr>
        <w:t xml:space="preserve">De </w:t>
      </w:r>
      <w:proofErr w:type="spellStart"/>
      <w:r w:rsidR="00351984" w:rsidRPr="00084DFD">
        <w:rPr>
          <w:rFonts w:ascii="Cambria" w:hAnsi="Cambria"/>
          <w:i/>
          <w:sz w:val="28"/>
          <w:szCs w:val="28"/>
        </w:rPr>
        <w:t>civitate</w:t>
      </w:r>
      <w:proofErr w:type="spellEnd"/>
      <w:r w:rsidR="00351984" w:rsidRPr="00084DFD">
        <w:rPr>
          <w:rFonts w:ascii="Cambria" w:hAnsi="Cambria"/>
          <w:i/>
          <w:sz w:val="28"/>
          <w:szCs w:val="28"/>
        </w:rPr>
        <w:t xml:space="preserve"> Dei</w:t>
      </w:r>
      <w:r w:rsidR="00351984" w:rsidRPr="00084DFD">
        <w:rPr>
          <w:rFonts w:ascii="Cambria" w:hAnsi="Cambria"/>
          <w:sz w:val="28"/>
          <w:szCs w:val="28"/>
        </w:rPr>
        <w:t>.</w:t>
      </w:r>
    </w:p>
    <w:p w:rsidR="0077379F" w:rsidRPr="00084DFD" w:rsidRDefault="00B732B7" w:rsidP="00402701">
      <w:pPr>
        <w:tabs>
          <w:tab w:val="left" w:pos="5880"/>
        </w:tabs>
        <w:jc w:val="both"/>
        <w:rPr>
          <w:rFonts w:ascii="Cambria" w:hAnsi="Cambria"/>
          <w:sz w:val="28"/>
          <w:szCs w:val="28"/>
        </w:rPr>
      </w:pPr>
      <w:r w:rsidRPr="00084DFD">
        <w:rPr>
          <w:rFonts w:ascii="Cambria" w:hAnsi="Cambria"/>
          <w:sz w:val="28"/>
          <w:szCs w:val="28"/>
        </w:rPr>
        <w:t xml:space="preserve">         </w:t>
      </w:r>
      <w:r w:rsidR="00972171" w:rsidRPr="00084DFD">
        <w:rPr>
          <w:rFonts w:ascii="Cambria" w:hAnsi="Cambria"/>
          <w:sz w:val="28"/>
          <w:szCs w:val="28"/>
        </w:rPr>
        <w:t>D</w:t>
      </w:r>
      <w:r w:rsidR="00351984" w:rsidRPr="00084DFD">
        <w:rPr>
          <w:rFonts w:ascii="Cambria" w:hAnsi="Cambria"/>
          <w:sz w:val="28"/>
          <w:szCs w:val="28"/>
        </w:rPr>
        <w:t>omani</w:t>
      </w:r>
      <w:r w:rsidR="00015860" w:rsidRPr="00084DFD">
        <w:rPr>
          <w:rFonts w:ascii="Cambria" w:hAnsi="Cambria"/>
          <w:sz w:val="28"/>
          <w:szCs w:val="28"/>
        </w:rPr>
        <w:t xml:space="preserve"> </w:t>
      </w:r>
      <w:r w:rsidR="00351984" w:rsidRPr="00084DFD">
        <w:rPr>
          <w:rFonts w:ascii="Cambria" w:hAnsi="Cambria"/>
          <w:sz w:val="28"/>
          <w:szCs w:val="28"/>
        </w:rPr>
        <w:t xml:space="preserve">è la </w:t>
      </w:r>
      <w:proofErr w:type="gramStart"/>
      <w:r w:rsidR="00611088" w:rsidRPr="00084DFD">
        <w:rPr>
          <w:rFonts w:ascii="Cambria" w:hAnsi="Cambria"/>
          <w:sz w:val="28"/>
          <w:szCs w:val="28"/>
        </w:rPr>
        <w:t>D</w:t>
      </w:r>
      <w:r w:rsidR="00015860" w:rsidRPr="00084DFD">
        <w:rPr>
          <w:rFonts w:ascii="Cambria" w:hAnsi="Cambria"/>
          <w:sz w:val="28"/>
          <w:szCs w:val="28"/>
        </w:rPr>
        <w:t>omenica</w:t>
      </w:r>
      <w:proofErr w:type="gramEnd"/>
      <w:r w:rsidR="00015860" w:rsidRPr="00084DFD">
        <w:rPr>
          <w:rFonts w:ascii="Cambria" w:hAnsi="Cambria"/>
          <w:sz w:val="28"/>
          <w:szCs w:val="28"/>
        </w:rPr>
        <w:t xml:space="preserve"> delle Palme, </w:t>
      </w:r>
      <w:r w:rsidR="00351984" w:rsidRPr="00084DFD">
        <w:rPr>
          <w:rFonts w:ascii="Cambria" w:hAnsi="Cambria"/>
          <w:sz w:val="28"/>
          <w:szCs w:val="28"/>
        </w:rPr>
        <w:t>la liturgia ci farà rivivere</w:t>
      </w:r>
      <w:r w:rsidR="00015860" w:rsidRPr="00084DFD">
        <w:rPr>
          <w:rFonts w:ascii="Cambria" w:hAnsi="Cambria"/>
          <w:sz w:val="28"/>
          <w:szCs w:val="28"/>
        </w:rPr>
        <w:t xml:space="preserve"> il cammino di p</w:t>
      </w:r>
      <w:r w:rsidR="00972171" w:rsidRPr="00084DFD">
        <w:rPr>
          <w:rFonts w:ascii="Cambria" w:hAnsi="Cambria"/>
          <w:sz w:val="28"/>
          <w:szCs w:val="28"/>
        </w:rPr>
        <w:t>assione che h</w:t>
      </w:r>
      <w:r w:rsidR="00351984" w:rsidRPr="00084DFD">
        <w:rPr>
          <w:rFonts w:ascii="Cambria" w:hAnsi="Cambria"/>
          <w:sz w:val="28"/>
          <w:szCs w:val="28"/>
        </w:rPr>
        <w:t>a condotto Gesù alla croce</w:t>
      </w:r>
      <w:r w:rsidR="006C69C2">
        <w:rPr>
          <w:rFonts w:ascii="Cambria" w:hAnsi="Cambria"/>
          <w:sz w:val="28"/>
          <w:szCs w:val="28"/>
        </w:rPr>
        <w:t xml:space="preserve"> e poi,</w:t>
      </w:r>
      <w:r w:rsidR="00351984" w:rsidRPr="00084DFD">
        <w:rPr>
          <w:rFonts w:ascii="Cambria" w:hAnsi="Cambria"/>
          <w:sz w:val="28"/>
          <w:szCs w:val="28"/>
        </w:rPr>
        <w:t xml:space="preserve"> il Venerdì Santo, l’adorazione </w:t>
      </w:r>
      <w:r w:rsidR="0077379F" w:rsidRPr="00084DFD">
        <w:rPr>
          <w:rFonts w:ascii="Cambria" w:hAnsi="Cambria"/>
          <w:sz w:val="28"/>
          <w:szCs w:val="28"/>
        </w:rPr>
        <w:t>del</w:t>
      </w:r>
      <w:r w:rsidR="00302524" w:rsidRPr="00084DFD">
        <w:rPr>
          <w:rFonts w:ascii="Cambria" w:hAnsi="Cambria"/>
          <w:sz w:val="28"/>
          <w:szCs w:val="28"/>
        </w:rPr>
        <w:t>l</w:t>
      </w:r>
      <w:r w:rsidR="0077379F" w:rsidRPr="00084DFD">
        <w:rPr>
          <w:rFonts w:ascii="Cambria" w:hAnsi="Cambria"/>
          <w:sz w:val="28"/>
          <w:szCs w:val="28"/>
        </w:rPr>
        <w:t>a</w:t>
      </w:r>
      <w:r w:rsidR="00302524" w:rsidRPr="00084DFD">
        <w:rPr>
          <w:rFonts w:ascii="Cambria" w:hAnsi="Cambria"/>
          <w:sz w:val="28"/>
          <w:szCs w:val="28"/>
        </w:rPr>
        <w:t xml:space="preserve"> </w:t>
      </w:r>
      <w:r w:rsidR="00B74FD7" w:rsidRPr="00084DFD">
        <w:rPr>
          <w:rFonts w:ascii="Cambria" w:hAnsi="Cambria"/>
          <w:sz w:val="28"/>
          <w:szCs w:val="28"/>
        </w:rPr>
        <w:t>C</w:t>
      </w:r>
      <w:r w:rsidR="00302524" w:rsidRPr="00084DFD">
        <w:rPr>
          <w:rFonts w:ascii="Cambria" w:hAnsi="Cambria"/>
          <w:sz w:val="28"/>
          <w:szCs w:val="28"/>
        </w:rPr>
        <w:t>roci</w:t>
      </w:r>
      <w:r w:rsidR="0077379F" w:rsidRPr="00084DFD">
        <w:rPr>
          <w:rFonts w:ascii="Cambria" w:hAnsi="Cambria"/>
          <w:sz w:val="28"/>
          <w:szCs w:val="28"/>
        </w:rPr>
        <w:t>fisso che sintetizza in modo indicibile</w:t>
      </w:r>
      <w:r w:rsidR="00015860" w:rsidRPr="00084DFD">
        <w:rPr>
          <w:rFonts w:ascii="Cambria" w:hAnsi="Cambria"/>
          <w:sz w:val="28"/>
          <w:szCs w:val="28"/>
        </w:rPr>
        <w:t xml:space="preserve"> </w:t>
      </w:r>
      <w:r w:rsidR="00302524" w:rsidRPr="00084DFD">
        <w:rPr>
          <w:rFonts w:ascii="Cambria" w:hAnsi="Cambria"/>
          <w:sz w:val="28"/>
          <w:szCs w:val="28"/>
        </w:rPr>
        <w:t>la carità di Cristo, ossia l’amore di Dio per l’umanità peccatrice.</w:t>
      </w:r>
      <w:r w:rsidR="0077379F" w:rsidRPr="00084DFD">
        <w:rPr>
          <w:rFonts w:ascii="Cambria" w:hAnsi="Cambria"/>
          <w:sz w:val="28"/>
          <w:szCs w:val="28"/>
        </w:rPr>
        <w:t xml:space="preserve"> Il Capolavoro del Tintoretto</w:t>
      </w:r>
      <w:r w:rsidR="00B350A9" w:rsidRPr="00084DFD">
        <w:rPr>
          <w:rFonts w:ascii="Cambria" w:hAnsi="Cambria"/>
          <w:sz w:val="28"/>
          <w:szCs w:val="28"/>
        </w:rPr>
        <w:t xml:space="preserve"> rimanda, in qualche modo, al Vangelo di Giovanni</w:t>
      </w:r>
      <w:proofErr w:type="gramStart"/>
      <w:r w:rsidR="0077379F" w:rsidRPr="00084DFD">
        <w:rPr>
          <w:rFonts w:ascii="Cambria" w:hAnsi="Cambria"/>
          <w:sz w:val="28"/>
          <w:szCs w:val="28"/>
        </w:rPr>
        <w:t>:</w:t>
      </w:r>
      <w:r w:rsidR="00B350A9" w:rsidRPr="00084DFD">
        <w:rPr>
          <w:rFonts w:ascii="Cambria" w:hAnsi="Cambria"/>
          <w:sz w:val="28"/>
          <w:szCs w:val="28"/>
        </w:rPr>
        <w:t xml:space="preserve"> </w:t>
      </w:r>
      <w:r w:rsidR="0077379F" w:rsidRPr="00084DFD">
        <w:rPr>
          <w:rFonts w:ascii="Cambria" w:hAnsi="Cambria"/>
          <w:sz w:val="28"/>
          <w:szCs w:val="28"/>
        </w:rPr>
        <w:t>”</w:t>
      </w:r>
      <w:r w:rsidR="00B350A9" w:rsidRPr="00084DFD">
        <w:rPr>
          <w:rFonts w:ascii="Cambria" w:hAnsi="Cambria"/>
          <w:i/>
          <w:sz w:val="28"/>
          <w:szCs w:val="28"/>
        </w:rPr>
        <w:t>Volger</w:t>
      </w:r>
      <w:r w:rsidR="0077379F" w:rsidRPr="00084DFD">
        <w:rPr>
          <w:rFonts w:ascii="Cambria" w:hAnsi="Cambria"/>
          <w:i/>
          <w:sz w:val="28"/>
          <w:szCs w:val="28"/>
        </w:rPr>
        <w:t>anno</w:t>
      </w:r>
      <w:proofErr w:type="gramEnd"/>
      <w:r w:rsidR="0077379F" w:rsidRPr="00084DFD">
        <w:rPr>
          <w:rFonts w:ascii="Cambria" w:hAnsi="Cambria"/>
          <w:i/>
          <w:sz w:val="28"/>
          <w:szCs w:val="28"/>
        </w:rPr>
        <w:t xml:space="preserve"> lo sguardo a colui che hanno trafitto</w:t>
      </w:r>
      <w:r w:rsidR="0077379F" w:rsidRPr="00084DFD">
        <w:rPr>
          <w:rFonts w:ascii="Cambria" w:hAnsi="Cambria"/>
          <w:sz w:val="28"/>
          <w:szCs w:val="28"/>
        </w:rPr>
        <w:t>” (</w:t>
      </w:r>
      <w:proofErr w:type="spellStart"/>
      <w:r w:rsidR="0077379F" w:rsidRPr="00084DFD">
        <w:rPr>
          <w:rFonts w:ascii="Cambria" w:hAnsi="Cambria"/>
          <w:sz w:val="28"/>
          <w:szCs w:val="28"/>
        </w:rPr>
        <w:t>Gv</w:t>
      </w:r>
      <w:proofErr w:type="spellEnd"/>
      <w:r w:rsidR="0077379F" w:rsidRPr="00084DFD">
        <w:rPr>
          <w:rFonts w:ascii="Cambria" w:hAnsi="Cambria"/>
          <w:sz w:val="28"/>
          <w:szCs w:val="28"/>
        </w:rPr>
        <w:t xml:space="preserve"> 19</w:t>
      </w:r>
      <w:r w:rsidR="00B350A9" w:rsidRPr="00084DFD">
        <w:rPr>
          <w:rFonts w:ascii="Cambria" w:hAnsi="Cambria"/>
          <w:sz w:val="28"/>
          <w:szCs w:val="28"/>
        </w:rPr>
        <w:t>,</w:t>
      </w:r>
      <w:r w:rsidR="0077379F" w:rsidRPr="00084DFD">
        <w:rPr>
          <w:rFonts w:ascii="Cambria" w:hAnsi="Cambria"/>
          <w:sz w:val="28"/>
          <w:szCs w:val="28"/>
        </w:rPr>
        <w:t xml:space="preserve">37). </w:t>
      </w:r>
    </w:p>
    <w:p w:rsidR="00015860" w:rsidRPr="00084DFD" w:rsidRDefault="0077379F" w:rsidP="00B74FD7">
      <w:pPr>
        <w:ind w:firstLine="708"/>
        <w:jc w:val="both"/>
        <w:rPr>
          <w:rFonts w:ascii="Cambria" w:hAnsi="Cambria"/>
          <w:sz w:val="28"/>
          <w:szCs w:val="28"/>
        </w:rPr>
      </w:pPr>
      <w:r w:rsidRPr="00084DFD">
        <w:rPr>
          <w:rFonts w:ascii="Cambria" w:hAnsi="Cambria"/>
          <w:sz w:val="28"/>
          <w:szCs w:val="28"/>
        </w:rPr>
        <w:t>Il capolavoro di</w:t>
      </w:r>
      <w:r w:rsidR="00B350A9" w:rsidRPr="00084DFD">
        <w:rPr>
          <w:rFonts w:ascii="Cambria" w:hAnsi="Cambria"/>
          <w:sz w:val="28"/>
          <w:szCs w:val="28"/>
        </w:rPr>
        <w:t xml:space="preserve"> Jacopo Robusti, </w:t>
      </w:r>
      <w:r w:rsidR="00015860" w:rsidRPr="00084DFD">
        <w:rPr>
          <w:rFonts w:ascii="Cambria" w:hAnsi="Cambria"/>
          <w:sz w:val="28"/>
          <w:szCs w:val="28"/>
        </w:rPr>
        <w:t>raffigurante Gesù in croce</w:t>
      </w:r>
      <w:r w:rsidR="006C69C2">
        <w:rPr>
          <w:rFonts w:ascii="Cambria" w:hAnsi="Cambria"/>
          <w:sz w:val="28"/>
          <w:szCs w:val="28"/>
        </w:rPr>
        <w:t>,</w:t>
      </w:r>
      <w:r w:rsidR="00015860" w:rsidRPr="00084DFD">
        <w:rPr>
          <w:rFonts w:ascii="Cambria" w:hAnsi="Cambria"/>
          <w:sz w:val="28"/>
          <w:szCs w:val="28"/>
        </w:rPr>
        <w:t xml:space="preserve"> ci </w:t>
      </w:r>
      <w:r w:rsidR="00611088" w:rsidRPr="00084DFD">
        <w:rPr>
          <w:rFonts w:ascii="Cambria" w:hAnsi="Cambria"/>
          <w:sz w:val="28"/>
          <w:szCs w:val="28"/>
        </w:rPr>
        <w:t>ri</w:t>
      </w:r>
      <w:r w:rsidR="00015860" w:rsidRPr="00084DFD">
        <w:rPr>
          <w:rFonts w:ascii="Cambria" w:hAnsi="Cambria"/>
          <w:sz w:val="28"/>
          <w:szCs w:val="28"/>
        </w:rPr>
        <w:t>por</w:t>
      </w:r>
      <w:r w:rsidR="00B350A9" w:rsidRPr="00084DFD">
        <w:rPr>
          <w:rFonts w:ascii="Cambria" w:hAnsi="Cambria"/>
          <w:sz w:val="28"/>
          <w:szCs w:val="28"/>
        </w:rPr>
        <w:t xml:space="preserve">ta a quella che </w:t>
      </w:r>
      <w:r w:rsidR="00015860" w:rsidRPr="00084DFD">
        <w:rPr>
          <w:rFonts w:ascii="Cambria" w:hAnsi="Cambria"/>
          <w:sz w:val="28"/>
          <w:szCs w:val="28"/>
        </w:rPr>
        <w:t>per l’evangelista Giovanni, è</w:t>
      </w:r>
      <w:r w:rsidR="00B74FD7" w:rsidRPr="00084DFD">
        <w:rPr>
          <w:rFonts w:ascii="Cambria" w:hAnsi="Cambria"/>
          <w:sz w:val="28"/>
          <w:szCs w:val="28"/>
        </w:rPr>
        <w:t xml:space="preserve"> l’</w:t>
      </w:r>
      <w:r w:rsidR="00302524" w:rsidRPr="00084DFD">
        <w:rPr>
          <w:rFonts w:ascii="Cambria" w:hAnsi="Cambria"/>
          <w:sz w:val="28"/>
          <w:szCs w:val="28"/>
        </w:rPr>
        <w:t>“ora” di Gesù</w:t>
      </w:r>
      <w:r w:rsidR="00B350A9" w:rsidRPr="00084DFD">
        <w:rPr>
          <w:rFonts w:ascii="Cambria" w:hAnsi="Cambria"/>
          <w:sz w:val="28"/>
          <w:szCs w:val="28"/>
        </w:rPr>
        <w:t xml:space="preserve"> - tema ricorrente nel suo </w:t>
      </w:r>
      <w:r w:rsidR="006C69C2">
        <w:rPr>
          <w:rFonts w:ascii="Cambria" w:hAnsi="Cambria"/>
          <w:sz w:val="28"/>
          <w:szCs w:val="28"/>
        </w:rPr>
        <w:t>V</w:t>
      </w:r>
      <w:r w:rsidR="00B350A9" w:rsidRPr="00084DFD">
        <w:rPr>
          <w:rFonts w:ascii="Cambria" w:hAnsi="Cambria"/>
          <w:sz w:val="28"/>
          <w:szCs w:val="28"/>
        </w:rPr>
        <w:t>angelo</w:t>
      </w:r>
      <w:r w:rsidR="00302524" w:rsidRPr="00084DFD">
        <w:rPr>
          <w:rFonts w:ascii="Cambria" w:hAnsi="Cambria"/>
          <w:sz w:val="28"/>
          <w:szCs w:val="28"/>
        </w:rPr>
        <w:t xml:space="preserve"> (</w:t>
      </w:r>
      <w:r w:rsidR="00B74FD7" w:rsidRPr="00084DFD">
        <w:rPr>
          <w:rFonts w:ascii="Cambria" w:hAnsi="Cambria"/>
          <w:sz w:val="28"/>
          <w:szCs w:val="28"/>
        </w:rPr>
        <w:t>c</w:t>
      </w:r>
      <w:r w:rsidR="00302524" w:rsidRPr="00084DFD">
        <w:rPr>
          <w:rFonts w:ascii="Cambria" w:hAnsi="Cambria"/>
          <w:sz w:val="28"/>
          <w:szCs w:val="28"/>
        </w:rPr>
        <w:t xml:space="preserve">fr. </w:t>
      </w:r>
      <w:proofErr w:type="spellStart"/>
      <w:r w:rsidR="00302524" w:rsidRPr="00084DFD">
        <w:rPr>
          <w:rFonts w:ascii="Cambria" w:hAnsi="Cambria"/>
          <w:sz w:val="28"/>
          <w:szCs w:val="28"/>
        </w:rPr>
        <w:t>Gv</w:t>
      </w:r>
      <w:proofErr w:type="spellEnd"/>
      <w:r w:rsidR="00152492" w:rsidRPr="00084DFD">
        <w:rPr>
          <w:rFonts w:ascii="Cambria" w:hAnsi="Cambria"/>
          <w:sz w:val="28"/>
          <w:szCs w:val="28"/>
        </w:rPr>
        <w:t xml:space="preserve"> 2,4 - 7,30 – 13,1 </w:t>
      </w:r>
      <w:r w:rsidR="00F56447" w:rsidRPr="00084DFD">
        <w:rPr>
          <w:rFonts w:ascii="Cambria" w:hAnsi="Cambria"/>
          <w:sz w:val="28"/>
          <w:szCs w:val="28"/>
        </w:rPr>
        <w:t>–</w:t>
      </w:r>
      <w:r w:rsidR="00152492" w:rsidRPr="00084DFD">
        <w:rPr>
          <w:rFonts w:ascii="Cambria" w:hAnsi="Cambria"/>
          <w:sz w:val="28"/>
          <w:szCs w:val="28"/>
        </w:rPr>
        <w:t xml:space="preserve"> </w:t>
      </w:r>
      <w:r w:rsidR="00F56447" w:rsidRPr="00084DFD">
        <w:rPr>
          <w:rFonts w:ascii="Cambria" w:hAnsi="Cambria"/>
          <w:sz w:val="28"/>
          <w:szCs w:val="28"/>
        </w:rPr>
        <w:t>19,30</w:t>
      </w:r>
      <w:r w:rsidR="00302524" w:rsidRPr="00084DFD">
        <w:rPr>
          <w:rFonts w:ascii="Cambria" w:hAnsi="Cambria"/>
          <w:sz w:val="28"/>
          <w:szCs w:val="28"/>
        </w:rPr>
        <w:t>) -</w:t>
      </w:r>
      <w:r w:rsidR="00015860" w:rsidRPr="00084DFD">
        <w:rPr>
          <w:rFonts w:ascii="Cambria" w:hAnsi="Cambria"/>
          <w:sz w:val="28"/>
          <w:szCs w:val="28"/>
        </w:rPr>
        <w:t xml:space="preserve">, </w:t>
      </w:r>
      <w:r w:rsidR="00B350A9" w:rsidRPr="00084DFD">
        <w:rPr>
          <w:rFonts w:ascii="Cambria" w:hAnsi="Cambria"/>
          <w:sz w:val="28"/>
          <w:szCs w:val="28"/>
        </w:rPr>
        <w:t xml:space="preserve">l’ora verso cui converge </w:t>
      </w:r>
      <w:r w:rsidR="00015860" w:rsidRPr="00084DFD">
        <w:rPr>
          <w:rFonts w:ascii="Cambria" w:hAnsi="Cambria"/>
          <w:sz w:val="28"/>
          <w:szCs w:val="28"/>
        </w:rPr>
        <w:t>la stori</w:t>
      </w:r>
      <w:r w:rsidR="00B350A9" w:rsidRPr="00084DFD">
        <w:rPr>
          <w:rFonts w:ascii="Cambria" w:hAnsi="Cambria"/>
          <w:sz w:val="28"/>
          <w:szCs w:val="28"/>
        </w:rPr>
        <w:t>a della salvezza e che</w:t>
      </w:r>
      <w:r w:rsidR="00015860" w:rsidRPr="00084DFD">
        <w:rPr>
          <w:rFonts w:ascii="Cambria" w:hAnsi="Cambria"/>
          <w:sz w:val="28"/>
          <w:szCs w:val="28"/>
        </w:rPr>
        <w:t xml:space="preserve"> costituisce</w:t>
      </w:r>
      <w:r w:rsidR="00C62820" w:rsidRPr="00084DFD">
        <w:rPr>
          <w:rFonts w:ascii="Cambria" w:hAnsi="Cambria"/>
          <w:sz w:val="28"/>
          <w:szCs w:val="28"/>
        </w:rPr>
        <w:t xml:space="preserve"> </w:t>
      </w:r>
      <w:r w:rsidR="00015860" w:rsidRPr="00084DFD">
        <w:rPr>
          <w:rFonts w:ascii="Cambria" w:hAnsi="Cambria"/>
          <w:sz w:val="28"/>
          <w:szCs w:val="28"/>
        </w:rPr>
        <w:t>i</w:t>
      </w:r>
      <w:r w:rsidR="00B54F47" w:rsidRPr="00084DFD">
        <w:rPr>
          <w:rFonts w:ascii="Cambria" w:hAnsi="Cambria"/>
          <w:sz w:val="28"/>
          <w:szCs w:val="28"/>
        </w:rPr>
        <w:t>l cuore della fede cristiana</w:t>
      </w:r>
      <w:r w:rsidR="00015860" w:rsidRPr="00084DFD">
        <w:rPr>
          <w:rFonts w:ascii="Cambria" w:hAnsi="Cambria"/>
          <w:sz w:val="28"/>
          <w:szCs w:val="28"/>
        </w:rPr>
        <w:t>.</w:t>
      </w:r>
    </w:p>
    <w:p w:rsidR="006C69C2" w:rsidRDefault="00B54F47" w:rsidP="005372AC">
      <w:pPr>
        <w:ind w:firstLine="708"/>
        <w:jc w:val="both"/>
        <w:rPr>
          <w:rFonts w:ascii="Cambria" w:hAnsi="Cambria"/>
          <w:sz w:val="28"/>
          <w:szCs w:val="28"/>
        </w:rPr>
      </w:pPr>
      <w:r w:rsidRPr="00084DFD">
        <w:rPr>
          <w:rFonts w:ascii="Cambria" w:hAnsi="Cambria"/>
          <w:sz w:val="28"/>
          <w:szCs w:val="28"/>
        </w:rPr>
        <w:t xml:space="preserve"> </w:t>
      </w:r>
      <w:r w:rsidR="00015860" w:rsidRPr="00084DFD">
        <w:rPr>
          <w:rFonts w:ascii="Cambria" w:hAnsi="Cambria"/>
          <w:sz w:val="28"/>
          <w:szCs w:val="28"/>
        </w:rPr>
        <w:t xml:space="preserve">Un </w:t>
      </w:r>
      <w:r w:rsidRPr="00084DFD">
        <w:rPr>
          <w:rFonts w:ascii="Cambria" w:hAnsi="Cambria"/>
          <w:sz w:val="28"/>
          <w:szCs w:val="28"/>
        </w:rPr>
        <w:t xml:space="preserve">antico inno liturgico latino </w:t>
      </w:r>
      <w:r w:rsidR="00015860" w:rsidRPr="00084DFD">
        <w:rPr>
          <w:rFonts w:ascii="Cambria" w:hAnsi="Cambria"/>
          <w:sz w:val="28"/>
          <w:szCs w:val="28"/>
        </w:rPr>
        <w:t xml:space="preserve">- </w:t>
      </w:r>
      <w:proofErr w:type="spellStart"/>
      <w:r w:rsidR="00015860" w:rsidRPr="00084DFD">
        <w:rPr>
          <w:rFonts w:ascii="Cambria" w:hAnsi="Cambria"/>
          <w:i/>
          <w:sz w:val="28"/>
          <w:szCs w:val="28"/>
        </w:rPr>
        <w:t>Vexilla</w:t>
      </w:r>
      <w:proofErr w:type="spellEnd"/>
      <w:r w:rsidR="00015860" w:rsidRPr="00084DFD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="00015860" w:rsidRPr="00084DFD">
        <w:rPr>
          <w:rFonts w:ascii="Cambria" w:hAnsi="Cambria"/>
          <w:i/>
          <w:sz w:val="28"/>
          <w:szCs w:val="28"/>
        </w:rPr>
        <w:t>Regis</w:t>
      </w:r>
      <w:proofErr w:type="spellEnd"/>
      <w:r w:rsidR="00015860" w:rsidRPr="00084DFD">
        <w:rPr>
          <w:rFonts w:ascii="Cambria" w:hAnsi="Cambria"/>
          <w:sz w:val="28"/>
          <w:szCs w:val="28"/>
        </w:rPr>
        <w:t xml:space="preserve"> - accompagna i gior</w:t>
      </w:r>
      <w:r w:rsidR="00972171" w:rsidRPr="00084DFD">
        <w:rPr>
          <w:rFonts w:ascii="Cambria" w:hAnsi="Cambria"/>
          <w:sz w:val="28"/>
          <w:szCs w:val="28"/>
        </w:rPr>
        <w:t>ni della Settimana Santa</w:t>
      </w:r>
      <w:r w:rsidR="00015860" w:rsidRPr="00084DFD">
        <w:rPr>
          <w:rFonts w:ascii="Cambria" w:hAnsi="Cambria"/>
          <w:sz w:val="28"/>
          <w:szCs w:val="28"/>
        </w:rPr>
        <w:t xml:space="preserve"> ormai </w:t>
      </w:r>
      <w:r w:rsidR="00972171" w:rsidRPr="00084DFD">
        <w:rPr>
          <w:rFonts w:ascii="Cambria" w:hAnsi="Cambria"/>
          <w:sz w:val="28"/>
          <w:szCs w:val="28"/>
        </w:rPr>
        <w:t>imminente</w:t>
      </w:r>
      <w:r w:rsidR="00015860" w:rsidRPr="00084DFD">
        <w:rPr>
          <w:rFonts w:ascii="Cambria" w:hAnsi="Cambria"/>
          <w:sz w:val="28"/>
          <w:szCs w:val="28"/>
        </w:rPr>
        <w:t xml:space="preserve">. Inizia </w:t>
      </w:r>
      <w:r w:rsidR="00972171" w:rsidRPr="00084DFD">
        <w:rPr>
          <w:rFonts w:ascii="Cambria" w:hAnsi="Cambria"/>
          <w:sz w:val="28"/>
          <w:szCs w:val="28"/>
        </w:rPr>
        <w:t xml:space="preserve">proprio </w:t>
      </w:r>
      <w:r w:rsidR="005372AC" w:rsidRPr="00084DFD">
        <w:rPr>
          <w:rFonts w:ascii="Cambria" w:hAnsi="Cambria"/>
          <w:sz w:val="28"/>
          <w:szCs w:val="28"/>
        </w:rPr>
        <w:t xml:space="preserve">dicendo: </w:t>
      </w:r>
      <w:r w:rsidR="00B74FD7" w:rsidRPr="00084DFD">
        <w:rPr>
          <w:rFonts w:ascii="Cambria" w:hAnsi="Cambria"/>
          <w:i/>
          <w:sz w:val="28"/>
          <w:szCs w:val="28"/>
        </w:rPr>
        <w:t>“</w:t>
      </w:r>
      <w:proofErr w:type="spellStart"/>
      <w:r w:rsidR="005372AC" w:rsidRPr="00084DFD">
        <w:rPr>
          <w:rFonts w:ascii="Cambria" w:hAnsi="Cambria"/>
          <w:i/>
          <w:sz w:val="28"/>
          <w:szCs w:val="28"/>
        </w:rPr>
        <w:t>Vexilla</w:t>
      </w:r>
      <w:proofErr w:type="spellEnd"/>
      <w:r w:rsidR="005372AC" w:rsidRPr="00084DFD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="005372AC" w:rsidRPr="00084DFD">
        <w:rPr>
          <w:rFonts w:ascii="Cambria" w:hAnsi="Cambria"/>
          <w:i/>
          <w:sz w:val="28"/>
          <w:szCs w:val="28"/>
        </w:rPr>
        <w:t>regis</w:t>
      </w:r>
      <w:proofErr w:type="spellEnd"/>
      <w:r w:rsidR="005372AC" w:rsidRPr="00084DFD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="005372AC" w:rsidRPr="00084DFD">
        <w:rPr>
          <w:rFonts w:ascii="Cambria" w:hAnsi="Cambria"/>
          <w:i/>
          <w:sz w:val="28"/>
          <w:szCs w:val="28"/>
        </w:rPr>
        <w:t>prodeunt</w:t>
      </w:r>
      <w:proofErr w:type="spellEnd"/>
      <w:r w:rsidR="005372AC" w:rsidRPr="00084DFD">
        <w:rPr>
          <w:rFonts w:ascii="Cambria" w:hAnsi="Cambria"/>
          <w:i/>
          <w:sz w:val="28"/>
          <w:szCs w:val="28"/>
        </w:rPr>
        <w:t xml:space="preserve">, </w:t>
      </w:r>
      <w:proofErr w:type="spellStart"/>
      <w:r w:rsidR="005372AC" w:rsidRPr="00084DFD">
        <w:rPr>
          <w:rFonts w:ascii="Cambria" w:hAnsi="Cambria"/>
          <w:i/>
          <w:sz w:val="28"/>
          <w:szCs w:val="28"/>
        </w:rPr>
        <w:t>fulget</w:t>
      </w:r>
      <w:proofErr w:type="spellEnd"/>
      <w:r w:rsidR="005372AC" w:rsidRPr="00084DFD">
        <w:rPr>
          <w:rFonts w:ascii="Cambria" w:hAnsi="Cambria"/>
          <w:i/>
          <w:sz w:val="28"/>
          <w:szCs w:val="28"/>
        </w:rPr>
        <w:t xml:space="preserve"> crucis </w:t>
      </w:r>
      <w:proofErr w:type="spellStart"/>
      <w:r w:rsidR="005372AC" w:rsidRPr="00084DFD">
        <w:rPr>
          <w:rFonts w:ascii="Cambria" w:hAnsi="Cambria"/>
          <w:i/>
          <w:sz w:val="28"/>
          <w:szCs w:val="28"/>
        </w:rPr>
        <w:t>mysterium</w:t>
      </w:r>
      <w:proofErr w:type="spellEnd"/>
      <w:r w:rsidR="005372AC" w:rsidRPr="00084DFD">
        <w:rPr>
          <w:rFonts w:ascii="Cambria" w:hAnsi="Cambria"/>
          <w:i/>
          <w:sz w:val="28"/>
          <w:szCs w:val="28"/>
        </w:rPr>
        <w:t xml:space="preserve"> - </w:t>
      </w:r>
      <w:r w:rsidR="00B74FD7" w:rsidRPr="00084DFD">
        <w:rPr>
          <w:rFonts w:ascii="Cambria" w:hAnsi="Cambria"/>
          <w:i/>
          <w:sz w:val="28"/>
          <w:szCs w:val="28"/>
        </w:rPr>
        <w:t>I vessilli del Re avanzano; risplende il mistero della Croce…”</w:t>
      </w:r>
      <w:r w:rsidR="00B74FD7" w:rsidRPr="00084DFD">
        <w:rPr>
          <w:rFonts w:ascii="Cambria" w:hAnsi="Cambria"/>
          <w:sz w:val="28"/>
          <w:szCs w:val="28"/>
        </w:rPr>
        <w:t>.</w:t>
      </w:r>
      <w:r w:rsidR="00972171" w:rsidRPr="00084DFD">
        <w:rPr>
          <w:rFonts w:ascii="Cambria" w:hAnsi="Cambria"/>
          <w:sz w:val="28"/>
          <w:szCs w:val="28"/>
        </w:rPr>
        <w:t xml:space="preserve"> </w:t>
      </w:r>
    </w:p>
    <w:p w:rsidR="00B74FD7" w:rsidRPr="00084DFD" w:rsidRDefault="00972171" w:rsidP="005372AC">
      <w:pPr>
        <w:ind w:firstLine="708"/>
        <w:jc w:val="both"/>
        <w:rPr>
          <w:rFonts w:ascii="Cambria" w:hAnsi="Cambria"/>
          <w:sz w:val="28"/>
          <w:szCs w:val="28"/>
        </w:rPr>
      </w:pPr>
      <w:r w:rsidRPr="00084DFD">
        <w:rPr>
          <w:rFonts w:ascii="Cambria" w:hAnsi="Cambria"/>
          <w:sz w:val="28"/>
          <w:szCs w:val="28"/>
        </w:rPr>
        <w:lastRenderedPageBreak/>
        <w:t xml:space="preserve">Si sofferma, inoltre, </w:t>
      </w:r>
      <w:r w:rsidR="005372AC" w:rsidRPr="00084DFD">
        <w:rPr>
          <w:rFonts w:ascii="Cambria" w:hAnsi="Cambria"/>
          <w:sz w:val="28"/>
          <w:szCs w:val="28"/>
        </w:rPr>
        <w:t xml:space="preserve">sullo “scandalo” della </w:t>
      </w:r>
      <w:r w:rsidRPr="00084DFD">
        <w:rPr>
          <w:rFonts w:ascii="Cambria" w:hAnsi="Cambria"/>
          <w:sz w:val="28"/>
          <w:szCs w:val="28"/>
        </w:rPr>
        <w:t xml:space="preserve">croce dove Colui che è </w:t>
      </w:r>
      <w:r w:rsidR="005372AC" w:rsidRPr="00084DFD">
        <w:rPr>
          <w:rFonts w:ascii="Cambria" w:hAnsi="Cambria"/>
          <w:sz w:val="28"/>
          <w:szCs w:val="28"/>
        </w:rPr>
        <w:t xml:space="preserve">l'artefice </w:t>
      </w:r>
      <w:r w:rsidR="00B350A9" w:rsidRPr="00084DFD">
        <w:rPr>
          <w:rFonts w:ascii="Cambria" w:hAnsi="Cambria"/>
          <w:sz w:val="28"/>
          <w:szCs w:val="28"/>
        </w:rPr>
        <w:t xml:space="preserve">buono </w:t>
      </w:r>
      <w:r w:rsidR="005372AC" w:rsidRPr="00084DFD">
        <w:rPr>
          <w:rFonts w:ascii="Cambria" w:hAnsi="Cambria"/>
          <w:sz w:val="28"/>
          <w:szCs w:val="28"/>
        </w:rPr>
        <w:t>di tutto il creato è appeso ad un patibolo</w:t>
      </w:r>
      <w:r w:rsidR="00B350A9" w:rsidRPr="00084DFD">
        <w:rPr>
          <w:rFonts w:ascii="Cambria" w:hAnsi="Cambria"/>
          <w:sz w:val="28"/>
          <w:szCs w:val="28"/>
        </w:rPr>
        <w:t xml:space="preserve"> come un malfattore</w:t>
      </w:r>
      <w:r w:rsidR="005372AC" w:rsidRPr="00084DFD">
        <w:rPr>
          <w:rFonts w:ascii="Cambria" w:hAnsi="Cambria"/>
          <w:sz w:val="28"/>
          <w:szCs w:val="28"/>
        </w:rPr>
        <w:t>.</w:t>
      </w:r>
      <w:r w:rsidR="00B74FD7" w:rsidRPr="00084DFD">
        <w:rPr>
          <w:rFonts w:ascii="Cambria" w:hAnsi="Cambria"/>
          <w:sz w:val="28"/>
          <w:szCs w:val="28"/>
        </w:rPr>
        <w:t xml:space="preserve"> E poi</w:t>
      </w:r>
      <w:r w:rsidR="006C69C2">
        <w:rPr>
          <w:rFonts w:ascii="Cambria" w:hAnsi="Cambria"/>
          <w:sz w:val="28"/>
          <w:szCs w:val="28"/>
        </w:rPr>
        <w:t>,</w:t>
      </w:r>
      <w:r w:rsidR="00B74FD7" w:rsidRPr="00084DFD">
        <w:rPr>
          <w:rFonts w:ascii="Cambria" w:hAnsi="Cambria"/>
          <w:sz w:val="28"/>
          <w:szCs w:val="28"/>
        </w:rPr>
        <w:t xml:space="preserve"> alla fine</w:t>
      </w:r>
      <w:r w:rsidR="006C69C2">
        <w:rPr>
          <w:rFonts w:ascii="Cambria" w:hAnsi="Cambria"/>
          <w:sz w:val="28"/>
          <w:szCs w:val="28"/>
        </w:rPr>
        <w:t>,</w:t>
      </w:r>
      <w:r w:rsidR="00B74FD7" w:rsidRPr="00084DFD">
        <w:rPr>
          <w:rFonts w:ascii="Cambria" w:hAnsi="Cambria"/>
          <w:sz w:val="28"/>
          <w:szCs w:val="28"/>
        </w:rPr>
        <w:t xml:space="preserve"> e</w:t>
      </w:r>
      <w:r w:rsidR="005372AC" w:rsidRPr="00084DFD">
        <w:rPr>
          <w:rFonts w:ascii="Cambria" w:hAnsi="Cambria"/>
          <w:sz w:val="28"/>
          <w:szCs w:val="28"/>
        </w:rPr>
        <w:t xml:space="preserve">splode </w:t>
      </w:r>
      <w:r w:rsidR="00B350A9" w:rsidRPr="00084DFD">
        <w:rPr>
          <w:rFonts w:ascii="Cambria" w:hAnsi="Cambria"/>
          <w:sz w:val="28"/>
          <w:szCs w:val="28"/>
        </w:rPr>
        <w:t>in una in</w:t>
      </w:r>
      <w:r w:rsidR="006C69C2">
        <w:rPr>
          <w:rFonts w:ascii="Cambria" w:hAnsi="Cambria"/>
          <w:sz w:val="28"/>
          <w:szCs w:val="28"/>
        </w:rPr>
        <w:t>v</w:t>
      </w:r>
      <w:r w:rsidR="00B350A9" w:rsidRPr="00084DFD">
        <w:rPr>
          <w:rFonts w:ascii="Cambria" w:hAnsi="Cambria"/>
          <w:sz w:val="28"/>
          <w:szCs w:val="28"/>
        </w:rPr>
        <w:t xml:space="preserve">ocazione </w:t>
      </w:r>
      <w:r w:rsidRPr="00084DFD">
        <w:rPr>
          <w:rFonts w:ascii="Cambria" w:hAnsi="Cambria"/>
          <w:sz w:val="28"/>
          <w:szCs w:val="28"/>
        </w:rPr>
        <w:t>deflagrante</w:t>
      </w:r>
      <w:r w:rsidR="00B74FD7" w:rsidRPr="00084DFD">
        <w:rPr>
          <w:rFonts w:ascii="Cambria" w:hAnsi="Cambria"/>
          <w:sz w:val="28"/>
          <w:szCs w:val="28"/>
        </w:rPr>
        <w:t xml:space="preserve">: </w:t>
      </w:r>
      <w:r w:rsidR="00B74FD7" w:rsidRPr="00084DFD">
        <w:rPr>
          <w:rFonts w:ascii="Cambria" w:hAnsi="Cambria"/>
          <w:i/>
          <w:sz w:val="28"/>
          <w:szCs w:val="28"/>
        </w:rPr>
        <w:t xml:space="preserve">“O </w:t>
      </w:r>
      <w:proofErr w:type="spellStart"/>
      <w:r w:rsidR="00B74FD7" w:rsidRPr="00084DFD">
        <w:rPr>
          <w:rFonts w:ascii="Cambria" w:hAnsi="Cambria"/>
          <w:i/>
          <w:sz w:val="28"/>
          <w:szCs w:val="28"/>
        </w:rPr>
        <w:t>crux</w:t>
      </w:r>
      <w:proofErr w:type="spellEnd"/>
      <w:r w:rsidR="00B74FD7" w:rsidRPr="00084DFD">
        <w:rPr>
          <w:rFonts w:ascii="Cambria" w:hAnsi="Cambria"/>
          <w:i/>
          <w:sz w:val="28"/>
          <w:szCs w:val="28"/>
        </w:rPr>
        <w:t xml:space="preserve">, ave, </w:t>
      </w:r>
      <w:proofErr w:type="spellStart"/>
      <w:r w:rsidR="00B74FD7" w:rsidRPr="00084DFD">
        <w:rPr>
          <w:rFonts w:ascii="Cambria" w:hAnsi="Cambria"/>
          <w:i/>
          <w:sz w:val="28"/>
          <w:szCs w:val="28"/>
        </w:rPr>
        <w:t>spes</w:t>
      </w:r>
      <w:proofErr w:type="spellEnd"/>
      <w:r w:rsidR="00B74FD7" w:rsidRPr="00084DFD">
        <w:rPr>
          <w:rFonts w:ascii="Cambria" w:hAnsi="Cambria"/>
          <w:i/>
          <w:sz w:val="28"/>
          <w:szCs w:val="28"/>
        </w:rPr>
        <w:t xml:space="preserve"> unica”</w:t>
      </w:r>
      <w:r w:rsidR="00B74FD7" w:rsidRPr="00084DFD">
        <w:rPr>
          <w:rFonts w:ascii="Cambria" w:hAnsi="Cambria"/>
          <w:sz w:val="28"/>
          <w:szCs w:val="28"/>
        </w:rPr>
        <w:t xml:space="preserve"> - </w:t>
      </w:r>
      <w:r w:rsidR="00B74FD7" w:rsidRPr="00084DFD">
        <w:rPr>
          <w:rFonts w:ascii="Cambria" w:hAnsi="Cambria"/>
          <w:i/>
          <w:sz w:val="28"/>
          <w:szCs w:val="28"/>
        </w:rPr>
        <w:t>“Salve, o Croce, unica speranza”</w:t>
      </w:r>
      <w:r w:rsidR="00B74FD7" w:rsidRPr="00084DFD">
        <w:rPr>
          <w:rFonts w:ascii="Cambria" w:hAnsi="Cambria"/>
          <w:sz w:val="28"/>
          <w:szCs w:val="28"/>
        </w:rPr>
        <w:t>.</w:t>
      </w:r>
    </w:p>
    <w:p w:rsidR="005372AC" w:rsidRPr="00084DFD" w:rsidRDefault="00B350A9" w:rsidP="005372AC">
      <w:pPr>
        <w:ind w:firstLine="708"/>
        <w:jc w:val="both"/>
        <w:rPr>
          <w:rFonts w:ascii="Cambria" w:hAnsi="Cambria"/>
          <w:sz w:val="28"/>
          <w:szCs w:val="28"/>
        </w:rPr>
      </w:pPr>
      <w:r w:rsidRPr="00084DFD">
        <w:rPr>
          <w:rFonts w:ascii="Cambria" w:hAnsi="Cambria"/>
          <w:sz w:val="28"/>
          <w:szCs w:val="28"/>
        </w:rPr>
        <w:t xml:space="preserve">Nel </w:t>
      </w:r>
      <w:r w:rsidR="005372AC" w:rsidRPr="00084DFD">
        <w:rPr>
          <w:rFonts w:ascii="Cambria" w:hAnsi="Cambria"/>
          <w:sz w:val="28"/>
          <w:szCs w:val="28"/>
        </w:rPr>
        <w:t>Dio Crocifiss</w:t>
      </w:r>
      <w:r w:rsidRPr="00084DFD">
        <w:rPr>
          <w:rFonts w:ascii="Cambria" w:hAnsi="Cambria"/>
          <w:sz w:val="28"/>
          <w:szCs w:val="28"/>
        </w:rPr>
        <w:t>o c’è speranza per ogni uomo</w:t>
      </w:r>
      <w:r w:rsidR="00611088" w:rsidRPr="00084DFD">
        <w:rPr>
          <w:rFonts w:ascii="Cambria" w:hAnsi="Cambria"/>
          <w:sz w:val="28"/>
          <w:szCs w:val="28"/>
        </w:rPr>
        <w:t>,</w:t>
      </w:r>
      <w:r w:rsidR="005372AC" w:rsidRPr="00084DFD">
        <w:rPr>
          <w:rFonts w:ascii="Cambria" w:hAnsi="Cambria"/>
          <w:sz w:val="28"/>
          <w:szCs w:val="28"/>
        </w:rPr>
        <w:t xml:space="preserve"> perché quel</w:t>
      </w:r>
      <w:r w:rsidRPr="00084DFD">
        <w:rPr>
          <w:rFonts w:ascii="Cambria" w:hAnsi="Cambria"/>
          <w:sz w:val="28"/>
          <w:szCs w:val="28"/>
        </w:rPr>
        <w:t xml:space="preserve">la croce </w:t>
      </w:r>
      <w:r w:rsidR="00611088" w:rsidRPr="00084DFD">
        <w:rPr>
          <w:rFonts w:ascii="Cambria" w:hAnsi="Cambria"/>
          <w:sz w:val="28"/>
          <w:szCs w:val="28"/>
        </w:rPr>
        <w:t>e</w:t>
      </w:r>
      <w:r w:rsidR="00972171" w:rsidRPr="00084DFD">
        <w:rPr>
          <w:rFonts w:ascii="Cambria" w:hAnsi="Cambria"/>
          <w:sz w:val="28"/>
          <w:szCs w:val="28"/>
        </w:rPr>
        <w:t xml:space="preserve"> </w:t>
      </w:r>
      <w:r w:rsidRPr="00084DFD">
        <w:rPr>
          <w:rFonts w:ascii="Cambria" w:hAnsi="Cambria"/>
          <w:sz w:val="28"/>
          <w:szCs w:val="28"/>
        </w:rPr>
        <w:t>quella morte sono divenuti</w:t>
      </w:r>
      <w:r w:rsidR="005372AC" w:rsidRPr="00084DFD">
        <w:rPr>
          <w:rFonts w:ascii="Cambria" w:hAnsi="Cambria"/>
          <w:sz w:val="28"/>
          <w:szCs w:val="28"/>
        </w:rPr>
        <w:t xml:space="preserve"> salvezz</w:t>
      </w:r>
      <w:r w:rsidR="00972171" w:rsidRPr="00084DFD">
        <w:rPr>
          <w:rFonts w:ascii="Cambria" w:hAnsi="Cambria"/>
          <w:sz w:val="28"/>
          <w:szCs w:val="28"/>
        </w:rPr>
        <w:t xml:space="preserve">a e riconciliazione. Sì, </w:t>
      </w:r>
      <w:r w:rsidRPr="00084DFD">
        <w:rPr>
          <w:rFonts w:ascii="Cambria" w:hAnsi="Cambria"/>
          <w:sz w:val="28"/>
          <w:szCs w:val="28"/>
        </w:rPr>
        <w:t xml:space="preserve">la </w:t>
      </w:r>
      <w:r w:rsidR="00972171" w:rsidRPr="00084DFD">
        <w:rPr>
          <w:rFonts w:ascii="Cambria" w:hAnsi="Cambria"/>
          <w:sz w:val="28"/>
          <w:szCs w:val="28"/>
        </w:rPr>
        <w:t xml:space="preserve">passione, </w:t>
      </w:r>
      <w:r w:rsidRPr="00084DFD">
        <w:rPr>
          <w:rFonts w:ascii="Cambria" w:hAnsi="Cambria"/>
          <w:sz w:val="28"/>
          <w:szCs w:val="28"/>
        </w:rPr>
        <w:t xml:space="preserve">la </w:t>
      </w:r>
      <w:r w:rsidR="00972171" w:rsidRPr="00084DFD">
        <w:rPr>
          <w:rFonts w:ascii="Cambria" w:hAnsi="Cambria"/>
          <w:sz w:val="28"/>
          <w:szCs w:val="28"/>
        </w:rPr>
        <w:t xml:space="preserve">morte, </w:t>
      </w:r>
      <w:r w:rsidRPr="00084DFD">
        <w:rPr>
          <w:rFonts w:ascii="Cambria" w:hAnsi="Cambria"/>
          <w:sz w:val="28"/>
          <w:szCs w:val="28"/>
        </w:rPr>
        <w:t xml:space="preserve">la </w:t>
      </w:r>
      <w:r w:rsidR="00972171" w:rsidRPr="00084DFD">
        <w:rPr>
          <w:rFonts w:ascii="Cambria" w:hAnsi="Cambria"/>
          <w:sz w:val="28"/>
          <w:szCs w:val="28"/>
        </w:rPr>
        <w:t>risurrezione</w:t>
      </w:r>
      <w:r w:rsidR="00F8596F" w:rsidRPr="00084DFD">
        <w:rPr>
          <w:rFonts w:ascii="Cambria" w:hAnsi="Cambria"/>
          <w:sz w:val="28"/>
          <w:szCs w:val="28"/>
        </w:rPr>
        <w:t xml:space="preserve"> – i</w:t>
      </w:r>
      <w:r w:rsidR="00972171" w:rsidRPr="00084DFD">
        <w:rPr>
          <w:rFonts w:ascii="Cambria" w:hAnsi="Cambria"/>
          <w:sz w:val="28"/>
          <w:szCs w:val="28"/>
        </w:rPr>
        <w:t xml:space="preserve">l Triduo </w:t>
      </w:r>
      <w:r w:rsidR="005372AC" w:rsidRPr="00084DFD">
        <w:rPr>
          <w:rFonts w:ascii="Cambria" w:hAnsi="Cambria"/>
          <w:sz w:val="28"/>
          <w:szCs w:val="28"/>
        </w:rPr>
        <w:t xml:space="preserve">di Cristo </w:t>
      </w:r>
      <w:r w:rsidR="00F8596F" w:rsidRPr="00084DFD">
        <w:rPr>
          <w:rFonts w:ascii="Cambria" w:hAnsi="Cambria"/>
          <w:sz w:val="28"/>
          <w:szCs w:val="28"/>
        </w:rPr>
        <w:t xml:space="preserve">- </w:t>
      </w:r>
      <w:r w:rsidRPr="00084DFD">
        <w:rPr>
          <w:rFonts w:ascii="Cambria" w:hAnsi="Cambria"/>
          <w:sz w:val="28"/>
          <w:szCs w:val="28"/>
        </w:rPr>
        <w:t xml:space="preserve">sono </w:t>
      </w:r>
      <w:r w:rsidR="005372AC" w:rsidRPr="00084DFD">
        <w:rPr>
          <w:rFonts w:ascii="Cambria" w:hAnsi="Cambria"/>
          <w:sz w:val="28"/>
          <w:szCs w:val="28"/>
        </w:rPr>
        <w:t xml:space="preserve">un unico </w:t>
      </w:r>
      <w:r w:rsidR="00F8596F" w:rsidRPr="00084DFD">
        <w:rPr>
          <w:rFonts w:ascii="Cambria" w:hAnsi="Cambria"/>
          <w:sz w:val="28"/>
          <w:szCs w:val="28"/>
        </w:rPr>
        <w:t xml:space="preserve">giorno, un unico </w:t>
      </w:r>
      <w:r w:rsidR="005372AC" w:rsidRPr="00084DFD">
        <w:rPr>
          <w:rFonts w:ascii="Cambria" w:hAnsi="Cambria"/>
          <w:sz w:val="28"/>
          <w:szCs w:val="28"/>
        </w:rPr>
        <w:t>quadro composto da “m</w:t>
      </w:r>
      <w:r w:rsidR="00F8596F" w:rsidRPr="00084DFD">
        <w:rPr>
          <w:rFonts w:ascii="Cambria" w:hAnsi="Cambria"/>
          <w:sz w:val="28"/>
          <w:szCs w:val="28"/>
        </w:rPr>
        <w:t xml:space="preserve">omenti” inscindibili fra loro </w:t>
      </w:r>
      <w:r w:rsidR="005372AC" w:rsidRPr="00084DFD">
        <w:rPr>
          <w:rFonts w:ascii="Cambria" w:hAnsi="Cambria"/>
          <w:sz w:val="28"/>
          <w:szCs w:val="28"/>
        </w:rPr>
        <w:t>che attestano il “tutto” della storia della salvezza e del giudizio di Dio sul mondo</w:t>
      </w:r>
      <w:r w:rsidR="006C69C2">
        <w:rPr>
          <w:rFonts w:ascii="Cambria" w:hAnsi="Cambria"/>
          <w:sz w:val="28"/>
          <w:szCs w:val="28"/>
        </w:rPr>
        <w:t xml:space="preserve"> perché</w:t>
      </w:r>
      <w:r w:rsidR="00F8596F" w:rsidRPr="00084DFD">
        <w:rPr>
          <w:rFonts w:ascii="Cambria" w:hAnsi="Cambria"/>
          <w:sz w:val="28"/>
          <w:szCs w:val="28"/>
        </w:rPr>
        <w:t xml:space="preserve"> </w:t>
      </w:r>
      <w:r w:rsidR="005372AC" w:rsidRPr="00084DFD">
        <w:rPr>
          <w:rFonts w:ascii="Cambria" w:hAnsi="Cambria"/>
          <w:sz w:val="28"/>
          <w:szCs w:val="28"/>
        </w:rPr>
        <w:t>proprio da</w:t>
      </w:r>
      <w:r w:rsidR="00795BED" w:rsidRPr="00084DFD">
        <w:rPr>
          <w:rFonts w:ascii="Cambria" w:hAnsi="Cambria"/>
          <w:sz w:val="28"/>
          <w:szCs w:val="28"/>
        </w:rPr>
        <w:t>lla croce, da</w:t>
      </w:r>
      <w:r w:rsidR="005372AC" w:rsidRPr="00084DFD">
        <w:rPr>
          <w:rFonts w:ascii="Cambria" w:hAnsi="Cambria"/>
          <w:sz w:val="28"/>
          <w:szCs w:val="28"/>
        </w:rPr>
        <w:t xml:space="preserve"> que</w:t>
      </w:r>
      <w:r w:rsidR="00F8596F" w:rsidRPr="00084DFD">
        <w:rPr>
          <w:rFonts w:ascii="Cambria" w:hAnsi="Cambria"/>
          <w:sz w:val="28"/>
          <w:szCs w:val="28"/>
        </w:rPr>
        <w:t>lla croce</w:t>
      </w:r>
      <w:r w:rsidR="00795BED" w:rsidRPr="00084DFD">
        <w:rPr>
          <w:rFonts w:ascii="Cambria" w:hAnsi="Cambria"/>
          <w:sz w:val="28"/>
          <w:szCs w:val="28"/>
        </w:rPr>
        <w:t xml:space="preserve"> issata 2000 anni fa al Calvario</w:t>
      </w:r>
      <w:r w:rsidR="00F8596F" w:rsidRPr="00084DFD">
        <w:rPr>
          <w:rFonts w:ascii="Cambria" w:hAnsi="Cambria"/>
          <w:sz w:val="28"/>
          <w:szCs w:val="28"/>
        </w:rPr>
        <w:t xml:space="preserve">, </w:t>
      </w:r>
      <w:r w:rsidR="005372AC" w:rsidRPr="00084DFD">
        <w:rPr>
          <w:rFonts w:ascii="Cambria" w:hAnsi="Cambria"/>
          <w:sz w:val="28"/>
          <w:szCs w:val="28"/>
        </w:rPr>
        <w:t xml:space="preserve">Dio giudica e salva il mondo: </w:t>
      </w:r>
      <w:r w:rsidR="005372AC" w:rsidRPr="00084DFD">
        <w:rPr>
          <w:rFonts w:ascii="Cambria" w:hAnsi="Cambria"/>
          <w:i/>
          <w:sz w:val="28"/>
          <w:szCs w:val="28"/>
        </w:rPr>
        <w:t>“…nella potenza misteriosa della croce tu giudichi il mondo e fai risplendere il potere regale di Cristo crocifisso”</w:t>
      </w:r>
      <w:r w:rsidR="005372AC" w:rsidRPr="00084DFD">
        <w:rPr>
          <w:rFonts w:ascii="Cambria" w:hAnsi="Cambria"/>
          <w:sz w:val="28"/>
          <w:szCs w:val="28"/>
        </w:rPr>
        <w:t xml:space="preserve"> (</w:t>
      </w:r>
      <w:r w:rsidR="005372AC" w:rsidRPr="00084DFD">
        <w:rPr>
          <w:rFonts w:ascii="Cambria" w:hAnsi="Cambria"/>
          <w:i/>
          <w:sz w:val="28"/>
          <w:szCs w:val="28"/>
        </w:rPr>
        <w:t>Prefazio della Passione del Signore I</w:t>
      </w:r>
      <w:r w:rsidR="005372AC" w:rsidRPr="00084DFD">
        <w:rPr>
          <w:rFonts w:ascii="Cambria" w:hAnsi="Cambria"/>
          <w:sz w:val="28"/>
          <w:szCs w:val="28"/>
        </w:rPr>
        <w:t xml:space="preserve">). </w:t>
      </w:r>
    </w:p>
    <w:p w:rsidR="00376BDA" w:rsidRPr="00084DFD" w:rsidRDefault="00376BDA" w:rsidP="00376BDA">
      <w:pPr>
        <w:ind w:firstLine="708"/>
        <w:jc w:val="both"/>
        <w:rPr>
          <w:rFonts w:ascii="Cambria" w:hAnsi="Cambria"/>
          <w:sz w:val="28"/>
          <w:szCs w:val="28"/>
        </w:rPr>
      </w:pPr>
      <w:r w:rsidRPr="00084DFD">
        <w:rPr>
          <w:rFonts w:ascii="Cambria" w:hAnsi="Cambria"/>
          <w:sz w:val="28"/>
          <w:szCs w:val="28"/>
        </w:rPr>
        <w:t>“C</w:t>
      </w:r>
      <w:r w:rsidRPr="00084DFD">
        <w:rPr>
          <w:rFonts w:ascii="Cambria" w:hAnsi="Cambria"/>
          <w:i/>
          <w:sz w:val="28"/>
          <w:szCs w:val="28"/>
        </w:rPr>
        <w:t>on la tua croce hai redento il mondo”</w:t>
      </w:r>
      <w:r w:rsidR="00795BED" w:rsidRPr="00084DFD">
        <w:rPr>
          <w:rFonts w:ascii="Cambria" w:hAnsi="Cambria"/>
          <w:sz w:val="28"/>
          <w:szCs w:val="28"/>
        </w:rPr>
        <w:t>, esclama attonita</w:t>
      </w:r>
      <w:r w:rsidRPr="00084DFD">
        <w:rPr>
          <w:rFonts w:ascii="Cambria" w:hAnsi="Cambria"/>
          <w:sz w:val="28"/>
          <w:szCs w:val="28"/>
        </w:rPr>
        <w:t xml:space="preserve"> la liturgia</w:t>
      </w:r>
      <w:r w:rsidR="00795BED" w:rsidRPr="00084DFD">
        <w:rPr>
          <w:rFonts w:ascii="Cambria" w:hAnsi="Cambria"/>
          <w:sz w:val="28"/>
          <w:szCs w:val="28"/>
        </w:rPr>
        <w:t xml:space="preserve"> nel canto</w:t>
      </w:r>
      <w:r w:rsidRPr="00084DFD">
        <w:rPr>
          <w:rFonts w:ascii="Cambria" w:hAnsi="Cambria"/>
          <w:sz w:val="28"/>
          <w:szCs w:val="28"/>
        </w:rPr>
        <w:t xml:space="preserve"> che arriva a definire </w:t>
      </w:r>
      <w:r w:rsidRPr="00084DFD">
        <w:rPr>
          <w:rFonts w:ascii="Cambria" w:hAnsi="Cambria"/>
          <w:i/>
          <w:sz w:val="28"/>
          <w:szCs w:val="28"/>
        </w:rPr>
        <w:t>“beata”</w:t>
      </w:r>
      <w:r w:rsidR="00795BED" w:rsidRPr="00084DFD">
        <w:rPr>
          <w:rFonts w:ascii="Cambria" w:hAnsi="Cambria"/>
          <w:sz w:val="28"/>
          <w:szCs w:val="28"/>
        </w:rPr>
        <w:t xml:space="preserve"> la croce perché ha offerto i suoi bracci</w:t>
      </w:r>
      <w:r w:rsidRPr="00084DFD">
        <w:rPr>
          <w:rFonts w:ascii="Cambria" w:hAnsi="Cambria"/>
          <w:sz w:val="28"/>
          <w:szCs w:val="28"/>
        </w:rPr>
        <w:t xml:space="preserve"> a Gesù Redentore diventando – sono ancora </w:t>
      </w:r>
      <w:r w:rsidR="00795BED" w:rsidRPr="00084DFD">
        <w:rPr>
          <w:rFonts w:ascii="Cambria" w:hAnsi="Cambria"/>
          <w:sz w:val="28"/>
          <w:szCs w:val="28"/>
        </w:rPr>
        <w:t xml:space="preserve">le </w:t>
      </w:r>
      <w:r w:rsidRPr="00084DFD">
        <w:rPr>
          <w:rFonts w:ascii="Cambria" w:hAnsi="Cambria"/>
          <w:sz w:val="28"/>
          <w:szCs w:val="28"/>
        </w:rPr>
        <w:t xml:space="preserve">parole del </w:t>
      </w:r>
      <w:proofErr w:type="spellStart"/>
      <w:r w:rsidRPr="00084DFD">
        <w:rPr>
          <w:rFonts w:ascii="Cambria" w:hAnsi="Cambria"/>
          <w:i/>
          <w:sz w:val="28"/>
          <w:szCs w:val="28"/>
        </w:rPr>
        <w:t>Vexilla</w:t>
      </w:r>
      <w:proofErr w:type="spellEnd"/>
      <w:r w:rsidRPr="00084DFD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084DFD">
        <w:rPr>
          <w:rFonts w:ascii="Cambria" w:hAnsi="Cambria"/>
          <w:i/>
          <w:sz w:val="28"/>
          <w:szCs w:val="28"/>
        </w:rPr>
        <w:t>regis</w:t>
      </w:r>
      <w:proofErr w:type="spellEnd"/>
      <w:r w:rsidRPr="00084DFD">
        <w:rPr>
          <w:rFonts w:ascii="Cambria" w:hAnsi="Cambria"/>
          <w:sz w:val="28"/>
          <w:szCs w:val="28"/>
        </w:rPr>
        <w:t xml:space="preserve"> – </w:t>
      </w:r>
      <w:r w:rsidRPr="00084DFD">
        <w:rPr>
          <w:rFonts w:ascii="Cambria" w:hAnsi="Cambria"/>
          <w:i/>
          <w:sz w:val="28"/>
          <w:szCs w:val="28"/>
        </w:rPr>
        <w:t>“la bilancia del grande riscatto che tolse la preda all'inferno”</w:t>
      </w:r>
      <w:r w:rsidRPr="00084DFD">
        <w:rPr>
          <w:rFonts w:ascii="Cambria" w:hAnsi="Cambria"/>
          <w:sz w:val="28"/>
          <w:szCs w:val="28"/>
        </w:rPr>
        <w:t>.</w:t>
      </w:r>
    </w:p>
    <w:p w:rsidR="00990FF9" w:rsidRPr="00084DFD" w:rsidRDefault="00795BED" w:rsidP="00990FF9">
      <w:pPr>
        <w:ind w:firstLine="708"/>
        <w:jc w:val="both"/>
        <w:rPr>
          <w:rFonts w:ascii="Cambria" w:hAnsi="Cambria"/>
          <w:sz w:val="28"/>
          <w:szCs w:val="28"/>
        </w:rPr>
      </w:pPr>
      <w:r w:rsidRPr="00084DFD">
        <w:rPr>
          <w:rFonts w:ascii="Cambria" w:hAnsi="Cambria"/>
          <w:sz w:val="28"/>
          <w:szCs w:val="28"/>
        </w:rPr>
        <w:t xml:space="preserve">Ammirando </w:t>
      </w:r>
      <w:r w:rsidR="00376BDA" w:rsidRPr="00084DFD">
        <w:rPr>
          <w:rFonts w:ascii="Cambria" w:hAnsi="Cambria"/>
          <w:sz w:val="28"/>
          <w:szCs w:val="28"/>
        </w:rPr>
        <w:t xml:space="preserve">questa “ritrovata” </w:t>
      </w:r>
      <w:r w:rsidR="005372AC" w:rsidRPr="00084DFD">
        <w:rPr>
          <w:rFonts w:ascii="Cambria" w:hAnsi="Cambria"/>
          <w:sz w:val="28"/>
          <w:szCs w:val="28"/>
        </w:rPr>
        <w:t>Cro</w:t>
      </w:r>
      <w:r w:rsidRPr="00084DFD">
        <w:rPr>
          <w:rFonts w:ascii="Cambria" w:hAnsi="Cambria"/>
          <w:sz w:val="28"/>
          <w:szCs w:val="28"/>
        </w:rPr>
        <w:t>cifissione – guardando a Lui</w:t>
      </w:r>
      <w:r w:rsidR="00376BDA" w:rsidRPr="00084DFD">
        <w:rPr>
          <w:rFonts w:ascii="Cambria" w:hAnsi="Cambria"/>
          <w:sz w:val="28"/>
          <w:szCs w:val="28"/>
        </w:rPr>
        <w:t>,</w:t>
      </w:r>
      <w:r w:rsidR="005372AC" w:rsidRPr="00084DFD">
        <w:rPr>
          <w:rFonts w:ascii="Cambria" w:hAnsi="Cambria"/>
          <w:sz w:val="28"/>
          <w:szCs w:val="28"/>
        </w:rPr>
        <w:t xml:space="preserve"> “innalzato” come segno di salvezza - anche la nos</w:t>
      </w:r>
      <w:r w:rsidRPr="00084DFD">
        <w:rPr>
          <w:rFonts w:ascii="Cambria" w:hAnsi="Cambria"/>
          <w:sz w:val="28"/>
          <w:szCs w:val="28"/>
        </w:rPr>
        <w:t>tra storia torna a sperare</w:t>
      </w:r>
      <w:r w:rsidR="005372AC" w:rsidRPr="00084DFD">
        <w:rPr>
          <w:rFonts w:ascii="Cambria" w:hAnsi="Cambria"/>
          <w:sz w:val="28"/>
          <w:szCs w:val="28"/>
        </w:rPr>
        <w:t xml:space="preserve">, nonostante </w:t>
      </w:r>
      <w:r w:rsidRPr="00084DFD">
        <w:rPr>
          <w:rFonts w:ascii="Cambria" w:hAnsi="Cambria"/>
          <w:sz w:val="28"/>
          <w:szCs w:val="28"/>
        </w:rPr>
        <w:t xml:space="preserve">le </w:t>
      </w:r>
      <w:r w:rsidR="005372AC" w:rsidRPr="00084DFD">
        <w:rPr>
          <w:rFonts w:ascii="Cambria" w:hAnsi="Cambria"/>
          <w:sz w:val="28"/>
          <w:szCs w:val="28"/>
        </w:rPr>
        <w:t>tante</w:t>
      </w:r>
      <w:r w:rsidR="006C69C2">
        <w:rPr>
          <w:rFonts w:ascii="Cambria" w:hAnsi="Cambria"/>
          <w:sz w:val="28"/>
          <w:szCs w:val="28"/>
        </w:rPr>
        <w:t xml:space="preserve"> e</w:t>
      </w:r>
      <w:r w:rsidRPr="00084DFD">
        <w:rPr>
          <w:rFonts w:ascii="Cambria" w:hAnsi="Cambria"/>
          <w:sz w:val="28"/>
          <w:szCs w:val="28"/>
        </w:rPr>
        <w:t xml:space="preserve"> troppe</w:t>
      </w:r>
      <w:r w:rsidR="005372AC" w:rsidRPr="00084DFD">
        <w:rPr>
          <w:rFonts w:ascii="Cambria" w:hAnsi="Cambria"/>
          <w:sz w:val="28"/>
          <w:szCs w:val="28"/>
        </w:rPr>
        <w:t xml:space="preserve"> cose </w:t>
      </w:r>
      <w:r w:rsidR="004F336F" w:rsidRPr="00084DFD">
        <w:rPr>
          <w:rFonts w:ascii="Cambria" w:hAnsi="Cambria"/>
          <w:sz w:val="28"/>
          <w:szCs w:val="28"/>
        </w:rPr>
        <w:t>che,</w:t>
      </w:r>
      <w:r w:rsidRPr="00084DFD">
        <w:rPr>
          <w:rFonts w:ascii="Cambria" w:hAnsi="Cambria"/>
          <w:sz w:val="28"/>
          <w:szCs w:val="28"/>
        </w:rPr>
        <w:t xml:space="preserve"> di volta in volta</w:t>
      </w:r>
      <w:r w:rsidR="004F336F" w:rsidRPr="00084DFD">
        <w:rPr>
          <w:rFonts w:ascii="Cambria" w:hAnsi="Cambria"/>
          <w:sz w:val="28"/>
          <w:szCs w:val="28"/>
        </w:rPr>
        <w:t xml:space="preserve">, la rendono </w:t>
      </w:r>
      <w:r w:rsidR="005372AC" w:rsidRPr="00084DFD">
        <w:rPr>
          <w:rFonts w:ascii="Cambria" w:hAnsi="Cambria"/>
          <w:sz w:val="28"/>
          <w:szCs w:val="28"/>
        </w:rPr>
        <w:t>tragica</w:t>
      </w:r>
      <w:r w:rsidR="00376BDA" w:rsidRPr="00084DFD">
        <w:rPr>
          <w:rFonts w:ascii="Cambria" w:hAnsi="Cambria"/>
          <w:sz w:val="28"/>
          <w:szCs w:val="28"/>
        </w:rPr>
        <w:t xml:space="preserve">, </w:t>
      </w:r>
      <w:r w:rsidR="006C69C2">
        <w:rPr>
          <w:rFonts w:ascii="Cambria" w:hAnsi="Cambria"/>
          <w:sz w:val="28"/>
          <w:szCs w:val="28"/>
        </w:rPr>
        <w:t>assurda, a volte</w:t>
      </w:r>
      <w:r w:rsidR="004F336F" w:rsidRPr="00084DFD">
        <w:rPr>
          <w:rFonts w:ascii="Cambria" w:hAnsi="Cambria"/>
          <w:sz w:val="28"/>
          <w:szCs w:val="28"/>
        </w:rPr>
        <w:t xml:space="preserve"> </w:t>
      </w:r>
      <w:r w:rsidR="00CD3338" w:rsidRPr="00084DFD">
        <w:rPr>
          <w:rFonts w:ascii="Cambria" w:hAnsi="Cambria"/>
          <w:sz w:val="28"/>
          <w:szCs w:val="28"/>
        </w:rPr>
        <w:t xml:space="preserve">anche </w:t>
      </w:r>
      <w:r w:rsidRPr="00084DFD">
        <w:rPr>
          <w:rFonts w:ascii="Cambria" w:hAnsi="Cambria"/>
          <w:sz w:val="28"/>
          <w:szCs w:val="28"/>
        </w:rPr>
        <w:t>ridicola</w:t>
      </w:r>
      <w:r w:rsidR="00990FF9" w:rsidRPr="00084DFD">
        <w:rPr>
          <w:rFonts w:ascii="Cambria" w:hAnsi="Cambria"/>
          <w:sz w:val="28"/>
          <w:szCs w:val="28"/>
        </w:rPr>
        <w:t xml:space="preserve">; da quella croce, però, </w:t>
      </w:r>
      <w:r w:rsidR="00CD3338" w:rsidRPr="00084DFD">
        <w:rPr>
          <w:rFonts w:ascii="Cambria" w:hAnsi="Cambria"/>
          <w:sz w:val="28"/>
          <w:szCs w:val="28"/>
        </w:rPr>
        <w:t xml:space="preserve">nasce </w:t>
      </w:r>
      <w:r w:rsidR="00990FF9" w:rsidRPr="00084DFD">
        <w:rPr>
          <w:rFonts w:ascii="Cambria" w:hAnsi="Cambria"/>
          <w:sz w:val="28"/>
          <w:szCs w:val="28"/>
        </w:rPr>
        <w:t>una storia nuova.</w:t>
      </w:r>
    </w:p>
    <w:p w:rsidR="00766250" w:rsidRPr="00084DFD" w:rsidRDefault="00990FF9" w:rsidP="00990FF9">
      <w:pPr>
        <w:ind w:firstLine="708"/>
        <w:jc w:val="both"/>
        <w:rPr>
          <w:rFonts w:ascii="Cambria" w:hAnsi="Cambria"/>
          <w:i/>
          <w:sz w:val="28"/>
          <w:szCs w:val="28"/>
        </w:rPr>
      </w:pPr>
      <w:r w:rsidRPr="00084DFD">
        <w:rPr>
          <w:rFonts w:ascii="Cambria" w:hAnsi="Cambria"/>
          <w:sz w:val="28"/>
          <w:szCs w:val="28"/>
        </w:rPr>
        <w:t xml:space="preserve">E </w:t>
      </w:r>
      <w:r w:rsidR="00CD3338" w:rsidRPr="00084DFD">
        <w:rPr>
          <w:rFonts w:ascii="Cambria" w:hAnsi="Cambria"/>
          <w:sz w:val="28"/>
          <w:szCs w:val="28"/>
        </w:rPr>
        <w:t>contemplando questa magnifica opera del Tintoretto viene alla mente</w:t>
      </w:r>
      <w:r w:rsidRPr="00084DFD">
        <w:rPr>
          <w:rFonts w:ascii="Cambria" w:hAnsi="Cambria"/>
          <w:sz w:val="28"/>
          <w:szCs w:val="28"/>
        </w:rPr>
        <w:t xml:space="preserve"> il motto caro</w:t>
      </w:r>
      <w:r w:rsidR="00CD3338" w:rsidRPr="00084DFD">
        <w:rPr>
          <w:rFonts w:ascii="Cambria" w:hAnsi="Cambria"/>
          <w:sz w:val="28"/>
          <w:szCs w:val="28"/>
        </w:rPr>
        <w:t xml:space="preserve"> alla tradizione</w:t>
      </w:r>
      <w:r w:rsidRPr="00084DFD">
        <w:rPr>
          <w:rFonts w:ascii="Cambria" w:hAnsi="Cambria"/>
          <w:sz w:val="28"/>
          <w:szCs w:val="28"/>
        </w:rPr>
        <w:t xml:space="preserve"> </w:t>
      </w:r>
      <w:r w:rsidR="00CD3338" w:rsidRPr="00084DFD">
        <w:rPr>
          <w:rFonts w:ascii="Cambria" w:hAnsi="Cambria"/>
          <w:sz w:val="28"/>
          <w:szCs w:val="28"/>
        </w:rPr>
        <w:t xml:space="preserve">monastica </w:t>
      </w:r>
      <w:r w:rsidRPr="00084DFD">
        <w:rPr>
          <w:rFonts w:ascii="Cambria" w:hAnsi="Cambria"/>
          <w:sz w:val="28"/>
          <w:szCs w:val="28"/>
        </w:rPr>
        <w:t>certosin</w:t>
      </w:r>
      <w:r w:rsidR="00CD3338" w:rsidRPr="00084DFD">
        <w:rPr>
          <w:rFonts w:ascii="Cambria" w:hAnsi="Cambria"/>
          <w:sz w:val="28"/>
          <w:szCs w:val="28"/>
        </w:rPr>
        <w:t>a</w:t>
      </w:r>
      <w:r w:rsidRPr="00084DFD">
        <w:rPr>
          <w:rFonts w:ascii="Cambria" w:hAnsi="Cambria"/>
          <w:sz w:val="28"/>
          <w:szCs w:val="28"/>
        </w:rPr>
        <w:t>: “</w:t>
      </w:r>
      <w:r w:rsidRPr="00084DFD">
        <w:rPr>
          <w:rFonts w:ascii="Cambria" w:hAnsi="Cambria"/>
          <w:i/>
          <w:sz w:val="28"/>
          <w:szCs w:val="28"/>
        </w:rPr>
        <w:t xml:space="preserve">Stat </w:t>
      </w:r>
      <w:proofErr w:type="spellStart"/>
      <w:r w:rsidRPr="00084DFD">
        <w:rPr>
          <w:rFonts w:ascii="Cambria" w:hAnsi="Cambria"/>
          <w:i/>
          <w:sz w:val="28"/>
          <w:szCs w:val="28"/>
        </w:rPr>
        <w:t>crux</w:t>
      </w:r>
      <w:proofErr w:type="spellEnd"/>
      <w:r w:rsidRPr="00084DFD">
        <w:rPr>
          <w:rFonts w:ascii="Cambria" w:hAnsi="Cambria"/>
          <w:i/>
          <w:sz w:val="28"/>
          <w:szCs w:val="28"/>
        </w:rPr>
        <w:t xml:space="preserve"> dum </w:t>
      </w:r>
      <w:proofErr w:type="spellStart"/>
      <w:r w:rsidRPr="00084DFD">
        <w:rPr>
          <w:rFonts w:ascii="Cambria" w:hAnsi="Cambria"/>
          <w:i/>
          <w:sz w:val="28"/>
          <w:szCs w:val="28"/>
        </w:rPr>
        <w:t>volvitur</w:t>
      </w:r>
      <w:proofErr w:type="spellEnd"/>
      <w:r w:rsidRPr="00084DFD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084DFD">
        <w:rPr>
          <w:rFonts w:ascii="Cambria" w:hAnsi="Cambria"/>
          <w:i/>
          <w:sz w:val="28"/>
          <w:szCs w:val="28"/>
        </w:rPr>
        <w:t>orbis</w:t>
      </w:r>
      <w:proofErr w:type="spellEnd"/>
      <w:r w:rsidRPr="00084DFD">
        <w:rPr>
          <w:rFonts w:ascii="Cambria" w:hAnsi="Cambria"/>
          <w:i/>
          <w:sz w:val="28"/>
          <w:szCs w:val="28"/>
        </w:rPr>
        <w:t xml:space="preserve">”, </w:t>
      </w:r>
      <w:r w:rsidR="006C69C2">
        <w:rPr>
          <w:rFonts w:ascii="Cambria" w:hAnsi="Cambria"/>
          <w:sz w:val="28"/>
          <w:szCs w:val="28"/>
        </w:rPr>
        <w:t>ossia</w:t>
      </w:r>
      <w:r w:rsidRPr="00084DFD">
        <w:rPr>
          <w:rFonts w:ascii="Cambria" w:hAnsi="Cambria"/>
          <w:i/>
          <w:sz w:val="28"/>
          <w:szCs w:val="28"/>
        </w:rPr>
        <w:t xml:space="preserve"> </w:t>
      </w:r>
      <w:r w:rsidR="00CD3338" w:rsidRPr="00084DFD">
        <w:rPr>
          <w:rFonts w:ascii="Cambria" w:hAnsi="Cambria"/>
          <w:i/>
          <w:sz w:val="28"/>
          <w:szCs w:val="28"/>
        </w:rPr>
        <w:t>“</w:t>
      </w:r>
      <w:r w:rsidRPr="00084DFD">
        <w:rPr>
          <w:rFonts w:ascii="Cambria" w:hAnsi="Cambria"/>
          <w:i/>
          <w:sz w:val="28"/>
          <w:szCs w:val="28"/>
        </w:rPr>
        <w:t>la croce rimane mentre il mondo passa</w:t>
      </w:r>
      <w:r w:rsidR="00CD3338" w:rsidRPr="00084DFD">
        <w:rPr>
          <w:rFonts w:ascii="Cambria" w:hAnsi="Cambria"/>
          <w:i/>
          <w:sz w:val="28"/>
          <w:szCs w:val="28"/>
        </w:rPr>
        <w:t>”</w:t>
      </w:r>
      <w:r w:rsidRPr="00084DFD">
        <w:rPr>
          <w:rFonts w:ascii="Cambria" w:hAnsi="Cambria"/>
          <w:i/>
          <w:sz w:val="28"/>
          <w:szCs w:val="28"/>
        </w:rPr>
        <w:t>.</w:t>
      </w:r>
    </w:p>
    <w:p w:rsidR="00766250" w:rsidRPr="00084DFD" w:rsidRDefault="00766250" w:rsidP="00766250">
      <w:pPr>
        <w:ind w:firstLine="708"/>
        <w:jc w:val="both"/>
        <w:rPr>
          <w:rFonts w:ascii="Cambria" w:hAnsi="Cambria"/>
          <w:sz w:val="28"/>
          <w:szCs w:val="28"/>
        </w:rPr>
      </w:pPr>
      <w:r w:rsidRPr="00084DFD">
        <w:rPr>
          <w:rFonts w:ascii="Cambria" w:hAnsi="Cambria"/>
          <w:sz w:val="28"/>
          <w:szCs w:val="28"/>
        </w:rPr>
        <w:t>Il motto traduce perfettamente il mistero del </w:t>
      </w:r>
      <w:r w:rsidRPr="006C69C2">
        <w:rPr>
          <w:rFonts w:ascii="Cambria" w:hAnsi="Cambria"/>
          <w:iCs/>
          <w:sz w:val="28"/>
          <w:szCs w:val="28"/>
        </w:rPr>
        <w:t>Venerdì Santo</w:t>
      </w:r>
      <w:r w:rsidRPr="00084DFD">
        <w:rPr>
          <w:rFonts w:ascii="Cambria" w:hAnsi="Cambria"/>
          <w:sz w:val="28"/>
          <w:szCs w:val="28"/>
        </w:rPr>
        <w:t xml:space="preserve">: la Croce di Cristo che rimane salda sulla roccia del Calvario, sospesa tra terra e cielo, mentre passa la scena di un mondo che prosegue ignaro la sua corsa effimera continuando a inseguire idoli e chimere. </w:t>
      </w:r>
    </w:p>
    <w:p w:rsidR="00766250" w:rsidRPr="00084DFD" w:rsidRDefault="00766250" w:rsidP="00766250">
      <w:pPr>
        <w:ind w:firstLine="708"/>
        <w:jc w:val="both"/>
        <w:rPr>
          <w:rFonts w:ascii="Cambria" w:hAnsi="Cambria"/>
          <w:sz w:val="28"/>
          <w:szCs w:val="28"/>
        </w:rPr>
      </w:pPr>
      <w:r w:rsidRPr="00084DFD">
        <w:rPr>
          <w:rFonts w:ascii="Cambria" w:hAnsi="Cambria"/>
          <w:sz w:val="28"/>
          <w:szCs w:val="28"/>
        </w:rPr>
        <w:t>Eppure, issato sulla croce in segno di perenne alleanza tra Dio e gli uomini, mentre il suo costato viene trapassato da una lancia, il Figlio bagna ancora la terra col suo sangue perché nessuno dei suoi fratelli si perda</w:t>
      </w:r>
      <w:bookmarkStart w:id="0" w:name="_GoBack"/>
      <w:bookmarkEnd w:id="0"/>
      <w:r w:rsidRPr="00084DFD">
        <w:rPr>
          <w:rFonts w:ascii="Cambria" w:hAnsi="Cambria"/>
          <w:sz w:val="28"/>
          <w:szCs w:val="28"/>
        </w:rPr>
        <w:t xml:space="preserve"> ma ognuno ritorni pentito al Padre volgendo lo sguardo a Colui che ha trafitto col proprio peccato.</w:t>
      </w:r>
    </w:p>
    <w:p w:rsidR="00766250" w:rsidRPr="00084DFD" w:rsidRDefault="005372AC" w:rsidP="00766250">
      <w:pPr>
        <w:ind w:firstLine="708"/>
        <w:jc w:val="both"/>
        <w:rPr>
          <w:rFonts w:ascii="Cambria" w:hAnsi="Cambria"/>
          <w:sz w:val="28"/>
          <w:szCs w:val="28"/>
        </w:rPr>
      </w:pPr>
      <w:r w:rsidRPr="00084DFD">
        <w:rPr>
          <w:rFonts w:ascii="Cambria" w:hAnsi="Cambria"/>
          <w:sz w:val="28"/>
          <w:szCs w:val="28"/>
        </w:rPr>
        <w:t xml:space="preserve"> </w:t>
      </w:r>
    </w:p>
    <w:sectPr w:rsidR="00766250" w:rsidRPr="00084DF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8DB" w:rsidRDefault="003468DB" w:rsidP="00BB755C">
      <w:pPr>
        <w:spacing w:after="0" w:line="240" w:lineRule="auto"/>
      </w:pPr>
      <w:r>
        <w:separator/>
      </w:r>
    </w:p>
  </w:endnote>
  <w:endnote w:type="continuationSeparator" w:id="0">
    <w:p w:rsidR="003468DB" w:rsidRDefault="003468DB" w:rsidP="00BB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8DB" w:rsidRDefault="003468DB" w:rsidP="00BB755C">
      <w:pPr>
        <w:spacing w:after="0" w:line="240" w:lineRule="auto"/>
      </w:pPr>
      <w:r>
        <w:separator/>
      </w:r>
    </w:p>
  </w:footnote>
  <w:footnote w:type="continuationSeparator" w:id="0">
    <w:p w:rsidR="003468DB" w:rsidRDefault="003468DB" w:rsidP="00BB7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ED" w:rsidRDefault="00795BED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 w:rsidR="006C69C2">
      <w:rPr>
        <w:noProof/>
      </w:rPr>
      <w:t>2</w:t>
    </w:r>
    <w:r>
      <w:fldChar w:fldCharType="end"/>
    </w:r>
  </w:p>
  <w:p w:rsidR="00795BED" w:rsidRDefault="00795B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93CC5"/>
    <w:multiLevelType w:val="hybridMultilevel"/>
    <w:tmpl w:val="39F27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FB"/>
    <w:rsid w:val="00000283"/>
    <w:rsid w:val="0000076F"/>
    <w:rsid w:val="00000D70"/>
    <w:rsid w:val="00003390"/>
    <w:rsid w:val="00005F46"/>
    <w:rsid w:val="00006463"/>
    <w:rsid w:val="0001355F"/>
    <w:rsid w:val="00013CA3"/>
    <w:rsid w:val="00015860"/>
    <w:rsid w:val="000171D9"/>
    <w:rsid w:val="00021DCF"/>
    <w:rsid w:val="00023B1C"/>
    <w:rsid w:val="0003508E"/>
    <w:rsid w:val="00036671"/>
    <w:rsid w:val="00036A20"/>
    <w:rsid w:val="0004020A"/>
    <w:rsid w:val="0004414D"/>
    <w:rsid w:val="00047B36"/>
    <w:rsid w:val="00057912"/>
    <w:rsid w:val="00060BAA"/>
    <w:rsid w:val="00061D36"/>
    <w:rsid w:val="00065C19"/>
    <w:rsid w:val="00067C17"/>
    <w:rsid w:val="0007482C"/>
    <w:rsid w:val="00074E82"/>
    <w:rsid w:val="00076684"/>
    <w:rsid w:val="00077E3B"/>
    <w:rsid w:val="00084DFD"/>
    <w:rsid w:val="0009020D"/>
    <w:rsid w:val="00092117"/>
    <w:rsid w:val="0009595C"/>
    <w:rsid w:val="000A0157"/>
    <w:rsid w:val="000A4E01"/>
    <w:rsid w:val="000B51BC"/>
    <w:rsid w:val="000B5813"/>
    <w:rsid w:val="000D0525"/>
    <w:rsid w:val="000D1640"/>
    <w:rsid w:val="000D53FA"/>
    <w:rsid w:val="000D6519"/>
    <w:rsid w:val="000D7005"/>
    <w:rsid w:val="000E3B87"/>
    <w:rsid w:val="000E6170"/>
    <w:rsid w:val="000E62C3"/>
    <w:rsid w:val="000F0BFC"/>
    <w:rsid w:val="000F1A48"/>
    <w:rsid w:val="000F5049"/>
    <w:rsid w:val="00113B21"/>
    <w:rsid w:val="0011470A"/>
    <w:rsid w:val="00115379"/>
    <w:rsid w:val="00115692"/>
    <w:rsid w:val="00115D86"/>
    <w:rsid w:val="001218AD"/>
    <w:rsid w:val="0012638A"/>
    <w:rsid w:val="00143034"/>
    <w:rsid w:val="00145BF0"/>
    <w:rsid w:val="00152492"/>
    <w:rsid w:val="0015502B"/>
    <w:rsid w:val="00160062"/>
    <w:rsid w:val="00165524"/>
    <w:rsid w:val="00172477"/>
    <w:rsid w:val="00174760"/>
    <w:rsid w:val="00174936"/>
    <w:rsid w:val="00177395"/>
    <w:rsid w:val="00177C3D"/>
    <w:rsid w:val="0018051C"/>
    <w:rsid w:val="00183BBE"/>
    <w:rsid w:val="00187985"/>
    <w:rsid w:val="00192B57"/>
    <w:rsid w:val="0019447C"/>
    <w:rsid w:val="00195DA8"/>
    <w:rsid w:val="001A096E"/>
    <w:rsid w:val="001A264A"/>
    <w:rsid w:val="001A322B"/>
    <w:rsid w:val="001B2478"/>
    <w:rsid w:val="001B2842"/>
    <w:rsid w:val="001B45ED"/>
    <w:rsid w:val="001C5D5E"/>
    <w:rsid w:val="001D0030"/>
    <w:rsid w:val="001E47DB"/>
    <w:rsid w:val="001E75BE"/>
    <w:rsid w:val="001F0138"/>
    <w:rsid w:val="001F6CD2"/>
    <w:rsid w:val="001F7CB6"/>
    <w:rsid w:val="0020206D"/>
    <w:rsid w:val="00206E0A"/>
    <w:rsid w:val="0021028D"/>
    <w:rsid w:val="00215A00"/>
    <w:rsid w:val="00216E39"/>
    <w:rsid w:val="002219B2"/>
    <w:rsid w:val="00226718"/>
    <w:rsid w:val="00231265"/>
    <w:rsid w:val="002370B8"/>
    <w:rsid w:val="00240904"/>
    <w:rsid w:val="00240BC4"/>
    <w:rsid w:val="002476EF"/>
    <w:rsid w:val="00250556"/>
    <w:rsid w:val="002509D8"/>
    <w:rsid w:val="002514F6"/>
    <w:rsid w:val="00251D10"/>
    <w:rsid w:val="0025236B"/>
    <w:rsid w:val="0025366E"/>
    <w:rsid w:val="00261523"/>
    <w:rsid w:val="00270ED6"/>
    <w:rsid w:val="00277934"/>
    <w:rsid w:val="00277CCB"/>
    <w:rsid w:val="00284F7C"/>
    <w:rsid w:val="0028566D"/>
    <w:rsid w:val="00291069"/>
    <w:rsid w:val="002943F8"/>
    <w:rsid w:val="002A5BA0"/>
    <w:rsid w:val="002A602D"/>
    <w:rsid w:val="002B0781"/>
    <w:rsid w:val="002B7155"/>
    <w:rsid w:val="002B7C59"/>
    <w:rsid w:val="002C13E7"/>
    <w:rsid w:val="002C508D"/>
    <w:rsid w:val="002C7C94"/>
    <w:rsid w:val="002D0F30"/>
    <w:rsid w:val="002D23D3"/>
    <w:rsid w:val="002D3F17"/>
    <w:rsid w:val="002E2470"/>
    <w:rsid w:val="002E410C"/>
    <w:rsid w:val="002F0865"/>
    <w:rsid w:val="002F13E9"/>
    <w:rsid w:val="002F5BFD"/>
    <w:rsid w:val="00300B9B"/>
    <w:rsid w:val="00300ED5"/>
    <w:rsid w:val="003021B5"/>
    <w:rsid w:val="00302524"/>
    <w:rsid w:val="00302C6A"/>
    <w:rsid w:val="00312CFD"/>
    <w:rsid w:val="00313557"/>
    <w:rsid w:val="00317A4F"/>
    <w:rsid w:val="003215B3"/>
    <w:rsid w:val="00322A3E"/>
    <w:rsid w:val="0032376F"/>
    <w:rsid w:val="00323D5B"/>
    <w:rsid w:val="003313AF"/>
    <w:rsid w:val="00331FBE"/>
    <w:rsid w:val="00332EFA"/>
    <w:rsid w:val="003330AA"/>
    <w:rsid w:val="003357F6"/>
    <w:rsid w:val="003372A4"/>
    <w:rsid w:val="003468DB"/>
    <w:rsid w:val="003472B0"/>
    <w:rsid w:val="00347AD3"/>
    <w:rsid w:val="00351936"/>
    <w:rsid w:val="00351984"/>
    <w:rsid w:val="003525D1"/>
    <w:rsid w:val="00352DAB"/>
    <w:rsid w:val="00354A31"/>
    <w:rsid w:val="00363EC5"/>
    <w:rsid w:val="003648A3"/>
    <w:rsid w:val="00364B49"/>
    <w:rsid w:val="00365436"/>
    <w:rsid w:val="0036544A"/>
    <w:rsid w:val="00365BD0"/>
    <w:rsid w:val="00371771"/>
    <w:rsid w:val="00373F71"/>
    <w:rsid w:val="00375909"/>
    <w:rsid w:val="0037601E"/>
    <w:rsid w:val="003767A9"/>
    <w:rsid w:val="00376BDA"/>
    <w:rsid w:val="0038278A"/>
    <w:rsid w:val="00383C58"/>
    <w:rsid w:val="0038533E"/>
    <w:rsid w:val="00387C64"/>
    <w:rsid w:val="0039134F"/>
    <w:rsid w:val="00393EAD"/>
    <w:rsid w:val="00395F20"/>
    <w:rsid w:val="003A0CC9"/>
    <w:rsid w:val="003A5727"/>
    <w:rsid w:val="003B3589"/>
    <w:rsid w:val="003C1C69"/>
    <w:rsid w:val="003D4128"/>
    <w:rsid w:val="003D4333"/>
    <w:rsid w:val="003E3068"/>
    <w:rsid w:val="003E4A42"/>
    <w:rsid w:val="003E5069"/>
    <w:rsid w:val="003E6AE9"/>
    <w:rsid w:val="003F2AB8"/>
    <w:rsid w:val="003F3BF5"/>
    <w:rsid w:val="003F423D"/>
    <w:rsid w:val="003F7DCD"/>
    <w:rsid w:val="004020F7"/>
    <w:rsid w:val="00402701"/>
    <w:rsid w:val="00403F86"/>
    <w:rsid w:val="004041B3"/>
    <w:rsid w:val="00406782"/>
    <w:rsid w:val="00407272"/>
    <w:rsid w:val="0041459D"/>
    <w:rsid w:val="004224D1"/>
    <w:rsid w:val="004231C0"/>
    <w:rsid w:val="00423BA1"/>
    <w:rsid w:val="00425C96"/>
    <w:rsid w:val="00427477"/>
    <w:rsid w:val="004306FB"/>
    <w:rsid w:val="00431984"/>
    <w:rsid w:val="00437E33"/>
    <w:rsid w:val="00440153"/>
    <w:rsid w:val="00442232"/>
    <w:rsid w:val="00447034"/>
    <w:rsid w:val="004479C3"/>
    <w:rsid w:val="004529CA"/>
    <w:rsid w:val="00453BCC"/>
    <w:rsid w:val="0045464C"/>
    <w:rsid w:val="00454D3B"/>
    <w:rsid w:val="00457E7F"/>
    <w:rsid w:val="004627B9"/>
    <w:rsid w:val="004635D2"/>
    <w:rsid w:val="00482BAC"/>
    <w:rsid w:val="00482DB6"/>
    <w:rsid w:val="004832C1"/>
    <w:rsid w:val="00483EA1"/>
    <w:rsid w:val="00487BEB"/>
    <w:rsid w:val="004936CF"/>
    <w:rsid w:val="00493E97"/>
    <w:rsid w:val="0049745C"/>
    <w:rsid w:val="00497CD7"/>
    <w:rsid w:val="004A0FB6"/>
    <w:rsid w:val="004A1674"/>
    <w:rsid w:val="004A3320"/>
    <w:rsid w:val="004A69D5"/>
    <w:rsid w:val="004B26DB"/>
    <w:rsid w:val="004B3A51"/>
    <w:rsid w:val="004B70EB"/>
    <w:rsid w:val="004C6AA5"/>
    <w:rsid w:val="004D0D7A"/>
    <w:rsid w:val="004D3251"/>
    <w:rsid w:val="004D3DC1"/>
    <w:rsid w:val="004D7FF9"/>
    <w:rsid w:val="004E1814"/>
    <w:rsid w:val="004E5821"/>
    <w:rsid w:val="004E66D2"/>
    <w:rsid w:val="004E718C"/>
    <w:rsid w:val="004E7956"/>
    <w:rsid w:val="004F1FF7"/>
    <w:rsid w:val="004F336F"/>
    <w:rsid w:val="004F4986"/>
    <w:rsid w:val="004F5DC1"/>
    <w:rsid w:val="004F6BE4"/>
    <w:rsid w:val="004F7C6A"/>
    <w:rsid w:val="00503098"/>
    <w:rsid w:val="00504E0E"/>
    <w:rsid w:val="00510A56"/>
    <w:rsid w:val="00510C6E"/>
    <w:rsid w:val="005111DE"/>
    <w:rsid w:val="00513DBF"/>
    <w:rsid w:val="00513DE7"/>
    <w:rsid w:val="005250CC"/>
    <w:rsid w:val="00534A90"/>
    <w:rsid w:val="00534CF1"/>
    <w:rsid w:val="005372AC"/>
    <w:rsid w:val="005442C6"/>
    <w:rsid w:val="0054481C"/>
    <w:rsid w:val="00545E7F"/>
    <w:rsid w:val="00554962"/>
    <w:rsid w:val="00567653"/>
    <w:rsid w:val="00567CA3"/>
    <w:rsid w:val="00573458"/>
    <w:rsid w:val="005736B6"/>
    <w:rsid w:val="005817A4"/>
    <w:rsid w:val="00585625"/>
    <w:rsid w:val="00585E50"/>
    <w:rsid w:val="005A5804"/>
    <w:rsid w:val="005A773E"/>
    <w:rsid w:val="005B0F5B"/>
    <w:rsid w:val="005C3BB9"/>
    <w:rsid w:val="005C45F6"/>
    <w:rsid w:val="005C58ED"/>
    <w:rsid w:val="005C5DAB"/>
    <w:rsid w:val="005C7834"/>
    <w:rsid w:val="005C7B53"/>
    <w:rsid w:val="005D23DF"/>
    <w:rsid w:val="005E3381"/>
    <w:rsid w:val="005E43E8"/>
    <w:rsid w:val="005F054F"/>
    <w:rsid w:val="005F2538"/>
    <w:rsid w:val="00600783"/>
    <w:rsid w:val="0060543E"/>
    <w:rsid w:val="00605DE5"/>
    <w:rsid w:val="00611088"/>
    <w:rsid w:val="00616354"/>
    <w:rsid w:val="00623316"/>
    <w:rsid w:val="00626217"/>
    <w:rsid w:val="0063076A"/>
    <w:rsid w:val="00631625"/>
    <w:rsid w:val="00634863"/>
    <w:rsid w:val="00643239"/>
    <w:rsid w:val="00644422"/>
    <w:rsid w:val="00653327"/>
    <w:rsid w:val="00653D47"/>
    <w:rsid w:val="00656EEF"/>
    <w:rsid w:val="0066160F"/>
    <w:rsid w:val="00667358"/>
    <w:rsid w:val="00672C37"/>
    <w:rsid w:val="00685013"/>
    <w:rsid w:val="00690CF3"/>
    <w:rsid w:val="00692C9C"/>
    <w:rsid w:val="00697DB3"/>
    <w:rsid w:val="006A186A"/>
    <w:rsid w:val="006A22F9"/>
    <w:rsid w:val="006A239C"/>
    <w:rsid w:val="006A3082"/>
    <w:rsid w:val="006A59DC"/>
    <w:rsid w:val="006A6546"/>
    <w:rsid w:val="006A7BAE"/>
    <w:rsid w:val="006B0EA3"/>
    <w:rsid w:val="006B7462"/>
    <w:rsid w:val="006C0299"/>
    <w:rsid w:val="006C1849"/>
    <w:rsid w:val="006C192B"/>
    <w:rsid w:val="006C1F80"/>
    <w:rsid w:val="006C254A"/>
    <w:rsid w:val="006C3821"/>
    <w:rsid w:val="006C4B55"/>
    <w:rsid w:val="006C5A20"/>
    <w:rsid w:val="006C69C2"/>
    <w:rsid w:val="006D279B"/>
    <w:rsid w:val="006D32B7"/>
    <w:rsid w:val="006D3E3A"/>
    <w:rsid w:val="006D3E7D"/>
    <w:rsid w:val="006D56EC"/>
    <w:rsid w:val="006E1C76"/>
    <w:rsid w:val="006E42DC"/>
    <w:rsid w:val="006F1D23"/>
    <w:rsid w:val="006F54B9"/>
    <w:rsid w:val="00700A40"/>
    <w:rsid w:val="00707204"/>
    <w:rsid w:val="00710977"/>
    <w:rsid w:val="00711CDE"/>
    <w:rsid w:val="00714AA3"/>
    <w:rsid w:val="00725BB7"/>
    <w:rsid w:val="00726938"/>
    <w:rsid w:val="00727ECC"/>
    <w:rsid w:val="00733D1F"/>
    <w:rsid w:val="00743F3A"/>
    <w:rsid w:val="00744D01"/>
    <w:rsid w:val="007474E6"/>
    <w:rsid w:val="00755979"/>
    <w:rsid w:val="007610A3"/>
    <w:rsid w:val="00761970"/>
    <w:rsid w:val="00765CC9"/>
    <w:rsid w:val="00766250"/>
    <w:rsid w:val="00771C48"/>
    <w:rsid w:val="0077310D"/>
    <w:rsid w:val="0077379F"/>
    <w:rsid w:val="0078411D"/>
    <w:rsid w:val="00784132"/>
    <w:rsid w:val="00784521"/>
    <w:rsid w:val="00785135"/>
    <w:rsid w:val="00793EFF"/>
    <w:rsid w:val="00794C63"/>
    <w:rsid w:val="00795BED"/>
    <w:rsid w:val="00796561"/>
    <w:rsid w:val="0079680C"/>
    <w:rsid w:val="007A7E39"/>
    <w:rsid w:val="007B1260"/>
    <w:rsid w:val="007B5CC9"/>
    <w:rsid w:val="007B615D"/>
    <w:rsid w:val="007C0E5A"/>
    <w:rsid w:val="007C18F3"/>
    <w:rsid w:val="007C2B4E"/>
    <w:rsid w:val="007C5D67"/>
    <w:rsid w:val="007C6A27"/>
    <w:rsid w:val="007C6C05"/>
    <w:rsid w:val="007D26E2"/>
    <w:rsid w:val="007E0047"/>
    <w:rsid w:val="007E4D99"/>
    <w:rsid w:val="007E5293"/>
    <w:rsid w:val="007E5D4E"/>
    <w:rsid w:val="007E6CBA"/>
    <w:rsid w:val="007E76CF"/>
    <w:rsid w:val="007F1A1A"/>
    <w:rsid w:val="007F2363"/>
    <w:rsid w:val="007F30E7"/>
    <w:rsid w:val="007F61FE"/>
    <w:rsid w:val="008037E0"/>
    <w:rsid w:val="00803978"/>
    <w:rsid w:val="008044CB"/>
    <w:rsid w:val="00804806"/>
    <w:rsid w:val="00804830"/>
    <w:rsid w:val="00804A11"/>
    <w:rsid w:val="008138ED"/>
    <w:rsid w:val="00813F8E"/>
    <w:rsid w:val="0082177E"/>
    <w:rsid w:val="00822606"/>
    <w:rsid w:val="008253BD"/>
    <w:rsid w:val="00831D2E"/>
    <w:rsid w:val="00833629"/>
    <w:rsid w:val="00834D00"/>
    <w:rsid w:val="00835FA0"/>
    <w:rsid w:val="0083725A"/>
    <w:rsid w:val="00840326"/>
    <w:rsid w:val="008500F3"/>
    <w:rsid w:val="00862267"/>
    <w:rsid w:val="008624D2"/>
    <w:rsid w:val="008752B6"/>
    <w:rsid w:val="0088156D"/>
    <w:rsid w:val="008858B9"/>
    <w:rsid w:val="00891323"/>
    <w:rsid w:val="00893402"/>
    <w:rsid w:val="00895776"/>
    <w:rsid w:val="008A5A7C"/>
    <w:rsid w:val="008B22F8"/>
    <w:rsid w:val="008B2ECB"/>
    <w:rsid w:val="008B4022"/>
    <w:rsid w:val="008B439A"/>
    <w:rsid w:val="008C110A"/>
    <w:rsid w:val="008C3B3B"/>
    <w:rsid w:val="008C4B48"/>
    <w:rsid w:val="008C55F6"/>
    <w:rsid w:val="008C5A48"/>
    <w:rsid w:val="008C6BC6"/>
    <w:rsid w:val="008D5230"/>
    <w:rsid w:val="008D5948"/>
    <w:rsid w:val="008E2F8D"/>
    <w:rsid w:val="008E300A"/>
    <w:rsid w:val="008F2A56"/>
    <w:rsid w:val="00903240"/>
    <w:rsid w:val="00903A8A"/>
    <w:rsid w:val="00904BBB"/>
    <w:rsid w:val="009216A9"/>
    <w:rsid w:val="009246D9"/>
    <w:rsid w:val="009255E0"/>
    <w:rsid w:val="00926CC8"/>
    <w:rsid w:val="0094377E"/>
    <w:rsid w:val="00945BA7"/>
    <w:rsid w:val="0094725E"/>
    <w:rsid w:val="00965AC7"/>
    <w:rsid w:val="00972171"/>
    <w:rsid w:val="009735E4"/>
    <w:rsid w:val="00975181"/>
    <w:rsid w:val="00983680"/>
    <w:rsid w:val="00986E0F"/>
    <w:rsid w:val="00990997"/>
    <w:rsid w:val="00990FF9"/>
    <w:rsid w:val="009A31DC"/>
    <w:rsid w:val="009A725B"/>
    <w:rsid w:val="009A79EE"/>
    <w:rsid w:val="009B2818"/>
    <w:rsid w:val="009B74A1"/>
    <w:rsid w:val="009C3380"/>
    <w:rsid w:val="009C4A38"/>
    <w:rsid w:val="009C6513"/>
    <w:rsid w:val="009C67B8"/>
    <w:rsid w:val="009D3B20"/>
    <w:rsid w:val="009D3FA8"/>
    <w:rsid w:val="009D7854"/>
    <w:rsid w:val="009E4444"/>
    <w:rsid w:val="009E633E"/>
    <w:rsid w:val="009F32C5"/>
    <w:rsid w:val="009F3E4F"/>
    <w:rsid w:val="009F4B2C"/>
    <w:rsid w:val="009F76B4"/>
    <w:rsid w:val="00A02FD1"/>
    <w:rsid w:val="00A03A2E"/>
    <w:rsid w:val="00A04D7A"/>
    <w:rsid w:val="00A05C45"/>
    <w:rsid w:val="00A1010E"/>
    <w:rsid w:val="00A108AD"/>
    <w:rsid w:val="00A1592F"/>
    <w:rsid w:val="00A21B9C"/>
    <w:rsid w:val="00A21EB4"/>
    <w:rsid w:val="00A237D6"/>
    <w:rsid w:val="00A275F6"/>
    <w:rsid w:val="00A33824"/>
    <w:rsid w:val="00A33DEC"/>
    <w:rsid w:val="00A3480E"/>
    <w:rsid w:val="00A3601A"/>
    <w:rsid w:val="00A37CA6"/>
    <w:rsid w:val="00A41915"/>
    <w:rsid w:val="00A43BC6"/>
    <w:rsid w:val="00A52E8F"/>
    <w:rsid w:val="00A73B00"/>
    <w:rsid w:val="00A75968"/>
    <w:rsid w:val="00A776AF"/>
    <w:rsid w:val="00A82847"/>
    <w:rsid w:val="00A82C7F"/>
    <w:rsid w:val="00A83A3E"/>
    <w:rsid w:val="00A94878"/>
    <w:rsid w:val="00AA57C0"/>
    <w:rsid w:val="00AA5B57"/>
    <w:rsid w:val="00AB73B9"/>
    <w:rsid w:val="00AC0F57"/>
    <w:rsid w:val="00AC14B9"/>
    <w:rsid w:val="00AC2665"/>
    <w:rsid w:val="00AC394F"/>
    <w:rsid w:val="00AC563E"/>
    <w:rsid w:val="00AD2A39"/>
    <w:rsid w:val="00AD3663"/>
    <w:rsid w:val="00AD3E7B"/>
    <w:rsid w:val="00AD72F7"/>
    <w:rsid w:val="00AE3B50"/>
    <w:rsid w:val="00AE4B23"/>
    <w:rsid w:val="00AE5AD9"/>
    <w:rsid w:val="00AE7B3D"/>
    <w:rsid w:val="00AF1B87"/>
    <w:rsid w:val="00AF2B92"/>
    <w:rsid w:val="00AF3C37"/>
    <w:rsid w:val="00AF407A"/>
    <w:rsid w:val="00AF6E8F"/>
    <w:rsid w:val="00B00641"/>
    <w:rsid w:val="00B05662"/>
    <w:rsid w:val="00B05F14"/>
    <w:rsid w:val="00B07278"/>
    <w:rsid w:val="00B07D00"/>
    <w:rsid w:val="00B13E89"/>
    <w:rsid w:val="00B14115"/>
    <w:rsid w:val="00B15378"/>
    <w:rsid w:val="00B16F43"/>
    <w:rsid w:val="00B174B4"/>
    <w:rsid w:val="00B25E57"/>
    <w:rsid w:val="00B347C4"/>
    <w:rsid w:val="00B350A9"/>
    <w:rsid w:val="00B373A8"/>
    <w:rsid w:val="00B4112E"/>
    <w:rsid w:val="00B50EE2"/>
    <w:rsid w:val="00B53D32"/>
    <w:rsid w:val="00B54F47"/>
    <w:rsid w:val="00B574C4"/>
    <w:rsid w:val="00B57DC2"/>
    <w:rsid w:val="00B60C1F"/>
    <w:rsid w:val="00B6236A"/>
    <w:rsid w:val="00B64C0E"/>
    <w:rsid w:val="00B66561"/>
    <w:rsid w:val="00B66733"/>
    <w:rsid w:val="00B70557"/>
    <w:rsid w:val="00B71C78"/>
    <w:rsid w:val="00B732B7"/>
    <w:rsid w:val="00B74FD7"/>
    <w:rsid w:val="00B82420"/>
    <w:rsid w:val="00B845AE"/>
    <w:rsid w:val="00B90EEE"/>
    <w:rsid w:val="00B92246"/>
    <w:rsid w:val="00B92DFA"/>
    <w:rsid w:val="00B9402A"/>
    <w:rsid w:val="00B944F6"/>
    <w:rsid w:val="00B95085"/>
    <w:rsid w:val="00B96769"/>
    <w:rsid w:val="00BA2BCF"/>
    <w:rsid w:val="00BA47B2"/>
    <w:rsid w:val="00BA6C1A"/>
    <w:rsid w:val="00BB2E7F"/>
    <w:rsid w:val="00BB755C"/>
    <w:rsid w:val="00BC03BF"/>
    <w:rsid w:val="00BD002A"/>
    <w:rsid w:val="00BD1856"/>
    <w:rsid w:val="00BE6190"/>
    <w:rsid w:val="00BF376A"/>
    <w:rsid w:val="00C0110D"/>
    <w:rsid w:val="00C04C5E"/>
    <w:rsid w:val="00C059C0"/>
    <w:rsid w:val="00C11CC0"/>
    <w:rsid w:val="00C12CFF"/>
    <w:rsid w:val="00C22A66"/>
    <w:rsid w:val="00C22DD4"/>
    <w:rsid w:val="00C2337D"/>
    <w:rsid w:val="00C26FBA"/>
    <w:rsid w:val="00C3007B"/>
    <w:rsid w:val="00C30E9C"/>
    <w:rsid w:val="00C3124D"/>
    <w:rsid w:val="00C32D40"/>
    <w:rsid w:val="00C35F72"/>
    <w:rsid w:val="00C36E3C"/>
    <w:rsid w:val="00C43A2B"/>
    <w:rsid w:val="00C43B45"/>
    <w:rsid w:val="00C4523D"/>
    <w:rsid w:val="00C46A89"/>
    <w:rsid w:val="00C475AC"/>
    <w:rsid w:val="00C52F02"/>
    <w:rsid w:val="00C57BD5"/>
    <w:rsid w:val="00C60B7A"/>
    <w:rsid w:val="00C60C65"/>
    <w:rsid w:val="00C62820"/>
    <w:rsid w:val="00C64830"/>
    <w:rsid w:val="00C72025"/>
    <w:rsid w:val="00C80FEF"/>
    <w:rsid w:val="00C818EE"/>
    <w:rsid w:val="00C83B06"/>
    <w:rsid w:val="00C937CC"/>
    <w:rsid w:val="00C9553D"/>
    <w:rsid w:val="00C9695B"/>
    <w:rsid w:val="00C96C23"/>
    <w:rsid w:val="00C977E5"/>
    <w:rsid w:val="00CA2CFC"/>
    <w:rsid w:val="00CA41A5"/>
    <w:rsid w:val="00CA5698"/>
    <w:rsid w:val="00CA61AC"/>
    <w:rsid w:val="00CA6CF1"/>
    <w:rsid w:val="00CB0B4D"/>
    <w:rsid w:val="00CC1C68"/>
    <w:rsid w:val="00CC3AA0"/>
    <w:rsid w:val="00CC4F47"/>
    <w:rsid w:val="00CC5C53"/>
    <w:rsid w:val="00CC77C3"/>
    <w:rsid w:val="00CD3060"/>
    <w:rsid w:val="00CD3338"/>
    <w:rsid w:val="00CD6521"/>
    <w:rsid w:val="00CE0C09"/>
    <w:rsid w:val="00CE2B2A"/>
    <w:rsid w:val="00CE34B8"/>
    <w:rsid w:val="00CE64E9"/>
    <w:rsid w:val="00CE796D"/>
    <w:rsid w:val="00CF081F"/>
    <w:rsid w:val="00CF19DC"/>
    <w:rsid w:val="00D03F99"/>
    <w:rsid w:val="00D168A5"/>
    <w:rsid w:val="00D21CD3"/>
    <w:rsid w:val="00D26AE7"/>
    <w:rsid w:val="00D31726"/>
    <w:rsid w:val="00D33258"/>
    <w:rsid w:val="00D40E91"/>
    <w:rsid w:val="00D42853"/>
    <w:rsid w:val="00D43BB1"/>
    <w:rsid w:val="00D442F7"/>
    <w:rsid w:val="00D47175"/>
    <w:rsid w:val="00D47B52"/>
    <w:rsid w:val="00D53E28"/>
    <w:rsid w:val="00D561A8"/>
    <w:rsid w:val="00D61988"/>
    <w:rsid w:val="00D64DE3"/>
    <w:rsid w:val="00D679B2"/>
    <w:rsid w:val="00D7031F"/>
    <w:rsid w:val="00D70398"/>
    <w:rsid w:val="00D70B65"/>
    <w:rsid w:val="00D73D48"/>
    <w:rsid w:val="00D75CCD"/>
    <w:rsid w:val="00D7661D"/>
    <w:rsid w:val="00D802F0"/>
    <w:rsid w:val="00D81903"/>
    <w:rsid w:val="00D81F5F"/>
    <w:rsid w:val="00D820B9"/>
    <w:rsid w:val="00D91F37"/>
    <w:rsid w:val="00D946F5"/>
    <w:rsid w:val="00D95A8F"/>
    <w:rsid w:val="00D95A9A"/>
    <w:rsid w:val="00DA0861"/>
    <w:rsid w:val="00DA4161"/>
    <w:rsid w:val="00DA7754"/>
    <w:rsid w:val="00DA7955"/>
    <w:rsid w:val="00DB18B2"/>
    <w:rsid w:val="00DB1C91"/>
    <w:rsid w:val="00DB39C2"/>
    <w:rsid w:val="00DB3DFA"/>
    <w:rsid w:val="00DC11FB"/>
    <w:rsid w:val="00DC218E"/>
    <w:rsid w:val="00DC4A52"/>
    <w:rsid w:val="00DC55EF"/>
    <w:rsid w:val="00DC5D79"/>
    <w:rsid w:val="00DC5FDB"/>
    <w:rsid w:val="00DC7169"/>
    <w:rsid w:val="00DC7714"/>
    <w:rsid w:val="00DD3DEF"/>
    <w:rsid w:val="00DD68A8"/>
    <w:rsid w:val="00DE297E"/>
    <w:rsid w:val="00DE31A8"/>
    <w:rsid w:val="00DE3B38"/>
    <w:rsid w:val="00DE448A"/>
    <w:rsid w:val="00DF5142"/>
    <w:rsid w:val="00E04158"/>
    <w:rsid w:val="00E172E4"/>
    <w:rsid w:val="00E23CD6"/>
    <w:rsid w:val="00E261CC"/>
    <w:rsid w:val="00E27A94"/>
    <w:rsid w:val="00E31E46"/>
    <w:rsid w:val="00E3330A"/>
    <w:rsid w:val="00E35AAB"/>
    <w:rsid w:val="00E40B24"/>
    <w:rsid w:val="00E436D8"/>
    <w:rsid w:val="00E44129"/>
    <w:rsid w:val="00E473C6"/>
    <w:rsid w:val="00E50183"/>
    <w:rsid w:val="00E5258C"/>
    <w:rsid w:val="00E53E93"/>
    <w:rsid w:val="00E54EB8"/>
    <w:rsid w:val="00E55A87"/>
    <w:rsid w:val="00E56BF1"/>
    <w:rsid w:val="00E61A40"/>
    <w:rsid w:val="00E662E9"/>
    <w:rsid w:val="00E71451"/>
    <w:rsid w:val="00E749E7"/>
    <w:rsid w:val="00E871D5"/>
    <w:rsid w:val="00E877B1"/>
    <w:rsid w:val="00E903A1"/>
    <w:rsid w:val="00E96E39"/>
    <w:rsid w:val="00EA5628"/>
    <w:rsid w:val="00EA5CA0"/>
    <w:rsid w:val="00EA717C"/>
    <w:rsid w:val="00EB4D74"/>
    <w:rsid w:val="00EC51A0"/>
    <w:rsid w:val="00EC5EBD"/>
    <w:rsid w:val="00EC7C70"/>
    <w:rsid w:val="00ED14DF"/>
    <w:rsid w:val="00ED28C9"/>
    <w:rsid w:val="00ED54BD"/>
    <w:rsid w:val="00ED6685"/>
    <w:rsid w:val="00ED7E10"/>
    <w:rsid w:val="00EE1FFB"/>
    <w:rsid w:val="00EE3FB0"/>
    <w:rsid w:val="00EE6D11"/>
    <w:rsid w:val="00EF0B56"/>
    <w:rsid w:val="00EF4044"/>
    <w:rsid w:val="00EF40B1"/>
    <w:rsid w:val="00F01C8A"/>
    <w:rsid w:val="00F034E1"/>
    <w:rsid w:val="00F04CF6"/>
    <w:rsid w:val="00F059B9"/>
    <w:rsid w:val="00F12DA4"/>
    <w:rsid w:val="00F26DD6"/>
    <w:rsid w:val="00F30A00"/>
    <w:rsid w:val="00F3539D"/>
    <w:rsid w:val="00F35669"/>
    <w:rsid w:val="00F35A8E"/>
    <w:rsid w:val="00F37247"/>
    <w:rsid w:val="00F406D1"/>
    <w:rsid w:val="00F41784"/>
    <w:rsid w:val="00F505A7"/>
    <w:rsid w:val="00F535AA"/>
    <w:rsid w:val="00F544E2"/>
    <w:rsid w:val="00F54832"/>
    <w:rsid w:val="00F55C9A"/>
    <w:rsid w:val="00F56447"/>
    <w:rsid w:val="00F57910"/>
    <w:rsid w:val="00F611F0"/>
    <w:rsid w:val="00F7109A"/>
    <w:rsid w:val="00F727A3"/>
    <w:rsid w:val="00F736D5"/>
    <w:rsid w:val="00F751BB"/>
    <w:rsid w:val="00F753F4"/>
    <w:rsid w:val="00F826AF"/>
    <w:rsid w:val="00F82E15"/>
    <w:rsid w:val="00F84C3D"/>
    <w:rsid w:val="00F8596F"/>
    <w:rsid w:val="00F93D83"/>
    <w:rsid w:val="00F94794"/>
    <w:rsid w:val="00F94E45"/>
    <w:rsid w:val="00F97697"/>
    <w:rsid w:val="00FA3DF2"/>
    <w:rsid w:val="00FB1B04"/>
    <w:rsid w:val="00FB3D06"/>
    <w:rsid w:val="00FB5B3F"/>
    <w:rsid w:val="00FC3998"/>
    <w:rsid w:val="00FD2AF4"/>
    <w:rsid w:val="00FD39A2"/>
    <w:rsid w:val="00FD4F68"/>
    <w:rsid w:val="00FD694C"/>
    <w:rsid w:val="00FE0D2F"/>
    <w:rsid w:val="00FE3889"/>
    <w:rsid w:val="00FE49B7"/>
    <w:rsid w:val="00FF3509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EEAD"/>
  <w15:chartTrackingRefBased/>
  <w15:docId w15:val="{4B9ED760-0D42-2D4A-830B-D3924567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75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755C"/>
  </w:style>
  <w:style w:type="paragraph" w:styleId="Pidipagina">
    <w:name w:val="footer"/>
    <w:basedOn w:val="Normale"/>
    <w:link w:val="PidipaginaCarattere"/>
    <w:uiPriority w:val="99"/>
    <w:unhideWhenUsed/>
    <w:rsid w:val="00BB75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75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181"/>
    <w:rPr>
      <w:rFonts w:ascii="Segoe UI" w:hAnsi="Segoe UI" w:cs="Segoe UI"/>
      <w:sz w:val="18"/>
      <w:szCs w:val="18"/>
      <w:lang w:eastAsia="en-US"/>
    </w:rPr>
  </w:style>
  <w:style w:type="character" w:styleId="Enfasicorsivo">
    <w:name w:val="Emphasis"/>
    <w:basedOn w:val="Carpredefinitoparagrafo"/>
    <w:uiPriority w:val="20"/>
    <w:qFormat/>
    <w:rsid w:val="00733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</dc:creator>
  <cp:keywords/>
  <cp:lastModifiedBy>HP</cp:lastModifiedBy>
  <cp:revision>3</cp:revision>
  <cp:lastPrinted>2021-10-23T15:07:00Z</cp:lastPrinted>
  <dcterms:created xsi:type="dcterms:W3CDTF">2025-04-12T08:35:00Z</dcterms:created>
  <dcterms:modified xsi:type="dcterms:W3CDTF">2025-04-12T08:39:00Z</dcterms:modified>
</cp:coreProperties>
</file>